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3271066"/>
        <w:docPartObj>
          <w:docPartGallery w:val="Table of Contents"/>
          <w:docPartUnique/>
        </w:docPartObj>
      </w:sdtPr>
      <w:sdtEndPr>
        <w:rPr>
          <w:rFonts w:ascii="Arial" w:eastAsiaTheme="minorHAnsi" w:hAnsi="Arial" w:cstheme="minorBidi"/>
          <w:b/>
          <w:bCs/>
          <w:color w:val="auto"/>
          <w:sz w:val="24"/>
          <w:szCs w:val="22"/>
          <w:lang w:eastAsia="en-US"/>
        </w:rPr>
      </w:sdtEndPr>
      <w:sdtContent>
        <w:p w14:paraId="7E8BCE12" w14:textId="63DB5369" w:rsidR="00222720" w:rsidRDefault="00222720">
          <w:pPr>
            <w:pStyle w:val="En-ttedetabledesmatires"/>
          </w:pPr>
          <w:r>
            <w:t>Table des matières</w:t>
          </w:r>
        </w:p>
        <w:p w14:paraId="3791C860" w14:textId="6BE523E0"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r>
            <w:fldChar w:fldCharType="begin"/>
          </w:r>
          <w:r>
            <w:instrText xml:space="preserve"> TOC \o "1-3" \h \z \u </w:instrText>
          </w:r>
          <w:r>
            <w:fldChar w:fldCharType="separate"/>
          </w:r>
          <w:hyperlink w:anchor="_Toc229467712" w:history="1">
            <w:r w:rsidRPr="002A2428">
              <w:rPr>
                <w:rStyle w:val="Lienhypertexte"/>
                <w:noProof/>
              </w:rPr>
              <w:t>Entre nous : Édito.</w:t>
            </w:r>
            <w:r>
              <w:rPr>
                <w:noProof/>
                <w:webHidden/>
              </w:rPr>
              <w:tab/>
            </w:r>
            <w:r>
              <w:rPr>
                <w:noProof/>
                <w:webHidden/>
              </w:rPr>
              <w:fldChar w:fldCharType="begin"/>
            </w:r>
            <w:r>
              <w:rPr>
                <w:noProof/>
                <w:webHidden/>
              </w:rPr>
              <w:instrText xml:space="preserve"> PAGEREF _Toc229467712 \h </w:instrText>
            </w:r>
            <w:r>
              <w:rPr>
                <w:noProof/>
                <w:webHidden/>
              </w:rPr>
            </w:r>
            <w:r>
              <w:rPr>
                <w:noProof/>
                <w:webHidden/>
              </w:rPr>
              <w:fldChar w:fldCharType="separate"/>
            </w:r>
            <w:r>
              <w:rPr>
                <w:noProof/>
                <w:webHidden/>
              </w:rPr>
              <w:t>2</w:t>
            </w:r>
            <w:r>
              <w:rPr>
                <w:noProof/>
                <w:webHidden/>
              </w:rPr>
              <w:fldChar w:fldCharType="end"/>
            </w:r>
          </w:hyperlink>
        </w:p>
        <w:p w14:paraId="6EC0E563" w14:textId="6161DDF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13" w:history="1">
            <w:r w:rsidRPr="002A2428">
              <w:rPr>
                <w:rStyle w:val="Lienhypertexte"/>
                <w:noProof/>
              </w:rPr>
              <w:t>Merci pour votre confiance.</w:t>
            </w:r>
            <w:r>
              <w:rPr>
                <w:noProof/>
                <w:webHidden/>
              </w:rPr>
              <w:tab/>
            </w:r>
            <w:r>
              <w:rPr>
                <w:noProof/>
                <w:webHidden/>
              </w:rPr>
              <w:fldChar w:fldCharType="begin"/>
            </w:r>
            <w:r>
              <w:rPr>
                <w:noProof/>
                <w:webHidden/>
              </w:rPr>
              <w:instrText xml:space="preserve"> PAGEREF _Toc229467713 \h </w:instrText>
            </w:r>
            <w:r>
              <w:rPr>
                <w:noProof/>
                <w:webHidden/>
              </w:rPr>
            </w:r>
            <w:r>
              <w:rPr>
                <w:noProof/>
                <w:webHidden/>
              </w:rPr>
              <w:fldChar w:fldCharType="separate"/>
            </w:r>
            <w:r>
              <w:rPr>
                <w:noProof/>
                <w:webHidden/>
              </w:rPr>
              <w:t>2</w:t>
            </w:r>
            <w:r>
              <w:rPr>
                <w:noProof/>
                <w:webHidden/>
              </w:rPr>
              <w:fldChar w:fldCharType="end"/>
            </w:r>
          </w:hyperlink>
        </w:p>
        <w:p w14:paraId="792CF0FC" w14:textId="75EEE731"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14" w:history="1">
            <w:r w:rsidRPr="002A2428">
              <w:rPr>
                <w:rStyle w:val="Lienhypertexte"/>
                <w:noProof/>
              </w:rPr>
              <w:t>Agenda associatif.</w:t>
            </w:r>
            <w:r>
              <w:rPr>
                <w:noProof/>
                <w:webHidden/>
              </w:rPr>
              <w:tab/>
            </w:r>
            <w:r>
              <w:rPr>
                <w:noProof/>
                <w:webHidden/>
              </w:rPr>
              <w:fldChar w:fldCharType="begin"/>
            </w:r>
            <w:r>
              <w:rPr>
                <w:noProof/>
                <w:webHidden/>
              </w:rPr>
              <w:instrText xml:space="preserve"> PAGEREF _Toc229467714 \h </w:instrText>
            </w:r>
            <w:r>
              <w:rPr>
                <w:noProof/>
                <w:webHidden/>
              </w:rPr>
            </w:r>
            <w:r>
              <w:rPr>
                <w:noProof/>
                <w:webHidden/>
              </w:rPr>
              <w:fldChar w:fldCharType="separate"/>
            </w:r>
            <w:r>
              <w:rPr>
                <w:noProof/>
                <w:webHidden/>
              </w:rPr>
              <w:t>2</w:t>
            </w:r>
            <w:r>
              <w:rPr>
                <w:noProof/>
                <w:webHidden/>
              </w:rPr>
              <w:fldChar w:fldCharType="end"/>
            </w:r>
          </w:hyperlink>
        </w:p>
        <w:p w14:paraId="4C25F4A6" w14:textId="45F06506"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15" w:history="1">
            <w:r w:rsidRPr="002A2428">
              <w:rPr>
                <w:rStyle w:val="Lienhypertexte"/>
                <w:noProof/>
              </w:rPr>
              <w:t>Vos manifestations associatives.</w:t>
            </w:r>
            <w:r>
              <w:rPr>
                <w:noProof/>
                <w:webHidden/>
              </w:rPr>
              <w:tab/>
            </w:r>
            <w:r>
              <w:rPr>
                <w:noProof/>
                <w:webHidden/>
              </w:rPr>
              <w:fldChar w:fldCharType="begin"/>
            </w:r>
            <w:r>
              <w:rPr>
                <w:noProof/>
                <w:webHidden/>
              </w:rPr>
              <w:instrText xml:space="preserve"> PAGEREF _Toc229467715 \h </w:instrText>
            </w:r>
            <w:r>
              <w:rPr>
                <w:noProof/>
                <w:webHidden/>
              </w:rPr>
            </w:r>
            <w:r>
              <w:rPr>
                <w:noProof/>
                <w:webHidden/>
              </w:rPr>
              <w:fldChar w:fldCharType="separate"/>
            </w:r>
            <w:r>
              <w:rPr>
                <w:noProof/>
                <w:webHidden/>
              </w:rPr>
              <w:t>2</w:t>
            </w:r>
            <w:r>
              <w:rPr>
                <w:noProof/>
                <w:webHidden/>
              </w:rPr>
              <w:fldChar w:fldCharType="end"/>
            </w:r>
          </w:hyperlink>
        </w:p>
        <w:p w14:paraId="67275CF1" w14:textId="369AD87C"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16" w:history="1">
            <w:r w:rsidRPr="002A2428">
              <w:rPr>
                <w:rStyle w:val="Lienhypertexte"/>
                <w:noProof/>
              </w:rPr>
              <w:t>La Fête du Jeu !</w:t>
            </w:r>
            <w:r>
              <w:rPr>
                <w:noProof/>
                <w:webHidden/>
              </w:rPr>
              <w:tab/>
            </w:r>
            <w:r>
              <w:rPr>
                <w:noProof/>
                <w:webHidden/>
              </w:rPr>
              <w:fldChar w:fldCharType="begin"/>
            </w:r>
            <w:r>
              <w:rPr>
                <w:noProof/>
                <w:webHidden/>
              </w:rPr>
              <w:instrText xml:space="preserve"> PAGEREF _Toc229467716 \h </w:instrText>
            </w:r>
            <w:r>
              <w:rPr>
                <w:noProof/>
                <w:webHidden/>
              </w:rPr>
            </w:r>
            <w:r>
              <w:rPr>
                <w:noProof/>
                <w:webHidden/>
              </w:rPr>
              <w:fldChar w:fldCharType="separate"/>
            </w:r>
            <w:r>
              <w:rPr>
                <w:noProof/>
                <w:webHidden/>
              </w:rPr>
              <w:t>3</w:t>
            </w:r>
            <w:r>
              <w:rPr>
                <w:noProof/>
                <w:webHidden/>
              </w:rPr>
              <w:fldChar w:fldCharType="end"/>
            </w:r>
          </w:hyperlink>
        </w:p>
        <w:p w14:paraId="6C25852E" w14:textId="768F5FF0"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17" w:history="1">
            <w:r w:rsidRPr="002A2428">
              <w:rPr>
                <w:rStyle w:val="Lienhypertexte"/>
                <w:noProof/>
              </w:rPr>
              <w:t>Une ville pour tous.</w:t>
            </w:r>
            <w:r>
              <w:rPr>
                <w:noProof/>
                <w:webHidden/>
              </w:rPr>
              <w:tab/>
            </w:r>
            <w:r>
              <w:rPr>
                <w:noProof/>
                <w:webHidden/>
              </w:rPr>
              <w:fldChar w:fldCharType="begin"/>
            </w:r>
            <w:r>
              <w:rPr>
                <w:noProof/>
                <w:webHidden/>
              </w:rPr>
              <w:instrText xml:space="preserve"> PAGEREF _Toc229467717 \h </w:instrText>
            </w:r>
            <w:r>
              <w:rPr>
                <w:noProof/>
                <w:webHidden/>
              </w:rPr>
            </w:r>
            <w:r>
              <w:rPr>
                <w:noProof/>
                <w:webHidden/>
              </w:rPr>
              <w:fldChar w:fldCharType="separate"/>
            </w:r>
            <w:r>
              <w:rPr>
                <w:noProof/>
                <w:webHidden/>
              </w:rPr>
              <w:t>3</w:t>
            </w:r>
            <w:r>
              <w:rPr>
                <w:noProof/>
                <w:webHidden/>
              </w:rPr>
              <w:fldChar w:fldCharType="end"/>
            </w:r>
          </w:hyperlink>
        </w:p>
        <w:p w14:paraId="76732AAC" w14:textId="11C29A63"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18" w:history="1">
            <w:r w:rsidRPr="002A2428">
              <w:rPr>
                <w:rStyle w:val="Lienhypertexte"/>
                <w:noProof/>
              </w:rPr>
              <w:t>Le Carnet de mi-février à mi-avril 2026.</w:t>
            </w:r>
            <w:r>
              <w:rPr>
                <w:noProof/>
                <w:webHidden/>
              </w:rPr>
              <w:tab/>
            </w:r>
            <w:r>
              <w:rPr>
                <w:noProof/>
                <w:webHidden/>
              </w:rPr>
              <w:fldChar w:fldCharType="begin"/>
            </w:r>
            <w:r>
              <w:rPr>
                <w:noProof/>
                <w:webHidden/>
              </w:rPr>
              <w:instrText xml:space="preserve"> PAGEREF _Toc229467718 \h </w:instrText>
            </w:r>
            <w:r>
              <w:rPr>
                <w:noProof/>
                <w:webHidden/>
              </w:rPr>
            </w:r>
            <w:r>
              <w:rPr>
                <w:noProof/>
                <w:webHidden/>
              </w:rPr>
              <w:fldChar w:fldCharType="separate"/>
            </w:r>
            <w:r>
              <w:rPr>
                <w:noProof/>
                <w:webHidden/>
              </w:rPr>
              <w:t>3</w:t>
            </w:r>
            <w:r>
              <w:rPr>
                <w:noProof/>
                <w:webHidden/>
              </w:rPr>
              <w:fldChar w:fldCharType="end"/>
            </w:r>
          </w:hyperlink>
        </w:p>
        <w:p w14:paraId="3B38F727" w14:textId="1080D23D"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19" w:history="1">
            <w:r w:rsidRPr="002A2428">
              <w:rPr>
                <w:rStyle w:val="Lienhypertexte"/>
                <w:noProof/>
              </w:rPr>
              <w:t>Prévention auprès des seniors.</w:t>
            </w:r>
            <w:r>
              <w:rPr>
                <w:noProof/>
                <w:webHidden/>
              </w:rPr>
              <w:tab/>
            </w:r>
            <w:r>
              <w:rPr>
                <w:noProof/>
                <w:webHidden/>
              </w:rPr>
              <w:fldChar w:fldCharType="begin"/>
            </w:r>
            <w:r>
              <w:rPr>
                <w:noProof/>
                <w:webHidden/>
              </w:rPr>
              <w:instrText xml:space="preserve"> PAGEREF _Toc229467719 \h </w:instrText>
            </w:r>
            <w:r>
              <w:rPr>
                <w:noProof/>
                <w:webHidden/>
              </w:rPr>
            </w:r>
            <w:r>
              <w:rPr>
                <w:noProof/>
                <w:webHidden/>
              </w:rPr>
              <w:fldChar w:fldCharType="separate"/>
            </w:r>
            <w:r>
              <w:rPr>
                <w:noProof/>
                <w:webHidden/>
              </w:rPr>
              <w:t>4</w:t>
            </w:r>
            <w:r>
              <w:rPr>
                <w:noProof/>
                <w:webHidden/>
              </w:rPr>
              <w:fldChar w:fldCharType="end"/>
            </w:r>
          </w:hyperlink>
        </w:p>
        <w:p w14:paraId="136E77F3" w14:textId="710D1AC7"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0" w:history="1">
            <w:r w:rsidRPr="002A2428">
              <w:rPr>
                <w:rStyle w:val="Lienhypertexte"/>
                <w:noProof/>
              </w:rPr>
              <w:t>Infos pratiques.</w:t>
            </w:r>
            <w:r>
              <w:rPr>
                <w:noProof/>
                <w:webHidden/>
              </w:rPr>
              <w:tab/>
            </w:r>
            <w:r>
              <w:rPr>
                <w:noProof/>
                <w:webHidden/>
              </w:rPr>
              <w:fldChar w:fldCharType="begin"/>
            </w:r>
            <w:r>
              <w:rPr>
                <w:noProof/>
                <w:webHidden/>
              </w:rPr>
              <w:instrText xml:space="preserve"> PAGEREF _Toc229467720 \h </w:instrText>
            </w:r>
            <w:r>
              <w:rPr>
                <w:noProof/>
                <w:webHidden/>
              </w:rPr>
            </w:r>
            <w:r>
              <w:rPr>
                <w:noProof/>
                <w:webHidden/>
              </w:rPr>
              <w:fldChar w:fldCharType="separate"/>
            </w:r>
            <w:r>
              <w:rPr>
                <w:noProof/>
                <w:webHidden/>
              </w:rPr>
              <w:t>4</w:t>
            </w:r>
            <w:r>
              <w:rPr>
                <w:noProof/>
                <w:webHidden/>
              </w:rPr>
              <w:fldChar w:fldCharType="end"/>
            </w:r>
          </w:hyperlink>
        </w:p>
        <w:p w14:paraId="0FFC6485" w14:textId="27646FC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1" w:history="1">
            <w:r w:rsidRPr="002A2428">
              <w:rPr>
                <w:rStyle w:val="Lienhypertexte"/>
                <w:noProof/>
              </w:rPr>
              <w:t>Conseil municipal.</w:t>
            </w:r>
            <w:r>
              <w:rPr>
                <w:noProof/>
                <w:webHidden/>
              </w:rPr>
              <w:tab/>
            </w:r>
            <w:r>
              <w:rPr>
                <w:noProof/>
                <w:webHidden/>
              </w:rPr>
              <w:fldChar w:fldCharType="begin"/>
            </w:r>
            <w:r>
              <w:rPr>
                <w:noProof/>
                <w:webHidden/>
              </w:rPr>
              <w:instrText xml:space="preserve"> PAGEREF _Toc229467721 \h </w:instrText>
            </w:r>
            <w:r>
              <w:rPr>
                <w:noProof/>
                <w:webHidden/>
              </w:rPr>
            </w:r>
            <w:r>
              <w:rPr>
                <w:noProof/>
                <w:webHidden/>
              </w:rPr>
              <w:fldChar w:fldCharType="separate"/>
            </w:r>
            <w:r>
              <w:rPr>
                <w:noProof/>
                <w:webHidden/>
              </w:rPr>
              <w:t>4</w:t>
            </w:r>
            <w:r>
              <w:rPr>
                <w:noProof/>
                <w:webHidden/>
              </w:rPr>
              <w:fldChar w:fldCharType="end"/>
            </w:r>
          </w:hyperlink>
        </w:p>
        <w:p w14:paraId="60A9017B" w14:textId="24781ED9"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2" w:history="1">
            <w:r w:rsidRPr="002A2428">
              <w:rPr>
                <w:rStyle w:val="Lienhypertexte"/>
                <w:noProof/>
              </w:rPr>
              <w:t>Conseillers départementaux.</w:t>
            </w:r>
            <w:r>
              <w:rPr>
                <w:noProof/>
                <w:webHidden/>
              </w:rPr>
              <w:tab/>
            </w:r>
            <w:r>
              <w:rPr>
                <w:noProof/>
                <w:webHidden/>
              </w:rPr>
              <w:fldChar w:fldCharType="begin"/>
            </w:r>
            <w:r>
              <w:rPr>
                <w:noProof/>
                <w:webHidden/>
              </w:rPr>
              <w:instrText xml:space="preserve"> PAGEREF _Toc229467722 \h </w:instrText>
            </w:r>
            <w:r>
              <w:rPr>
                <w:noProof/>
                <w:webHidden/>
              </w:rPr>
            </w:r>
            <w:r>
              <w:rPr>
                <w:noProof/>
                <w:webHidden/>
              </w:rPr>
              <w:fldChar w:fldCharType="separate"/>
            </w:r>
            <w:r>
              <w:rPr>
                <w:noProof/>
                <w:webHidden/>
              </w:rPr>
              <w:t>4</w:t>
            </w:r>
            <w:r>
              <w:rPr>
                <w:noProof/>
                <w:webHidden/>
              </w:rPr>
              <w:fldChar w:fldCharType="end"/>
            </w:r>
          </w:hyperlink>
        </w:p>
        <w:p w14:paraId="4EAAAA3E" w14:textId="6748007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3" w:history="1">
            <w:r w:rsidRPr="002A2428">
              <w:rPr>
                <w:rStyle w:val="Lienhypertexte"/>
                <w:noProof/>
              </w:rPr>
              <w:t>Bienvenue à.</w:t>
            </w:r>
            <w:r>
              <w:rPr>
                <w:noProof/>
                <w:webHidden/>
              </w:rPr>
              <w:tab/>
            </w:r>
            <w:r>
              <w:rPr>
                <w:noProof/>
                <w:webHidden/>
              </w:rPr>
              <w:fldChar w:fldCharType="begin"/>
            </w:r>
            <w:r>
              <w:rPr>
                <w:noProof/>
                <w:webHidden/>
              </w:rPr>
              <w:instrText xml:space="preserve"> PAGEREF _Toc229467723 \h </w:instrText>
            </w:r>
            <w:r>
              <w:rPr>
                <w:noProof/>
                <w:webHidden/>
              </w:rPr>
            </w:r>
            <w:r>
              <w:rPr>
                <w:noProof/>
                <w:webHidden/>
              </w:rPr>
              <w:fldChar w:fldCharType="separate"/>
            </w:r>
            <w:r>
              <w:rPr>
                <w:noProof/>
                <w:webHidden/>
              </w:rPr>
              <w:t>4</w:t>
            </w:r>
            <w:r>
              <w:rPr>
                <w:noProof/>
                <w:webHidden/>
              </w:rPr>
              <w:fldChar w:fldCharType="end"/>
            </w:r>
          </w:hyperlink>
        </w:p>
        <w:p w14:paraId="0451EF35" w14:textId="3C1FC320"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4" w:history="1">
            <w:r w:rsidRPr="002A2428">
              <w:rPr>
                <w:rStyle w:val="Lienhypertexte"/>
                <w:noProof/>
              </w:rPr>
              <w:t>Agenda.</w:t>
            </w:r>
            <w:r>
              <w:rPr>
                <w:noProof/>
                <w:webHidden/>
              </w:rPr>
              <w:tab/>
            </w:r>
            <w:r>
              <w:rPr>
                <w:noProof/>
                <w:webHidden/>
              </w:rPr>
              <w:fldChar w:fldCharType="begin"/>
            </w:r>
            <w:r>
              <w:rPr>
                <w:noProof/>
                <w:webHidden/>
              </w:rPr>
              <w:instrText xml:space="preserve"> PAGEREF _Toc229467724 \h </w:instrText>
            </w:r>
            <w:r>
              <w:rPr>
                <w:noProof/>
                <w:webHidden/>
              </w:rPr>
            </w:r>
            <w:r>
              <w:rPr>
                <w:noProof/>
                <w:webHidden/>
              </w:rPr>
              <w:fldChar w:fldCharType="separate"/>
            </w:r>
            <w:r>
              <w:rPr>
                <w:noProof/>
                <w:webHidden/>
              </w:rPr>
              <w:t>5</w:t>
            </w:r>
            <w:r>
              <w:rPr>
                <w:noProof/>
                <w:webHidden/>
              </w:rPr>
              <w:fldChar w:fldCharType="end"/>
            </w:r>
          </w:hyperlink>
        </w:p>
        <w:p w14:paraId="56528032" w14:textId="342ECFEE"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25" w:history="1">
            <w:r w:rsidRPr="002A2428">
              <w:rPr>
                <w:rStyle w:val="Lienhypertexte"/>
                <w:noProof/>
              </w:rPr>
              <w:t>Le dossier : élections municipales.</w:t>
            </w:r>
            <w:r>
              <w:rPr>
                <w:noProof/>
                <w:webHidden/>
              </w:rPr>
              <w:tab/>
            </w:r>
            <w:r>
              <w:rPr>
                <w:noProof/>
                <w:webHidden/>
              </w:rPr>
              <w:fldChar w:fldCharType="begin"/>
            </w:r>
            <w:r>
              <w:rPr>
                <w:noProof/>
                <w:webHidden/>
              </w:rPr>
              <w:instrText xml:space="preserve"> PAGEREF _Toc229467725 \h </w:instrText>
            </w:r>
            <w:r>
              <w:rPr>
                <w:noProof/>
                <w:webHidden/>
              </w:rPr>
            </w:r>
            <w:r>
              <w:rPr>
                <w:noProof/>
                <w:webHidden/>
              </w:rPr>
              <w:fldChar w:fldCharType="separate"/>
            </w:r>
            <w:r>
              <w:rPr>
                <w:noProof/>
                <w:webHidden/>
              </w:rPr>
              <w:t>5</w:t>
            </w:r>
            <w:r>
              <w:rPr>
                <w:noProof/>
                <w:webHidden/>
              </w:rPr>
              <w:fldChar w:fldCharType="end"/>
            </w:r>
          </w:hyperlink>
        </w:p>
        <w:p w14:paraId="360CE3FE" w14:textId="251DD697"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6" w:history="1">
            <w:r w:rsidRPr="002A2428">
              <w:rPr>
                <w:rStyle w:val="Lienhypertexte"/>
                <w:noProof/>
              </w:rPr>
              <w:t>Installation du nouveau Conseil municipal.</w:t>
            </w:r>
            <w:r>
              <w:rPr>
                <w:noProof/>
                <w:webHidden/>
              </w:rPr>
              <w:tab/>
            </w:r>
            <w:r>
              <w:rPr>
                <w:noProof/>
                <w:webHidden/>
              </w:rPr>
              <w:fldChar w:fldCharType="begin"/>
            </w:r>
            <w:r>
              <w:rPr>
                <w:noProof/>
                <w:webHidden/>
              </w:rPr>
              <w:instrText xml:space="preserve"> PAGEREF _Toc229467726 \h </w:instrText>
            </w:r>
            <w:r>
              <w:rPr>
                <w:noProof/>
                <w:webHidden/>
              </w:rPr>
            </w:r>
            <w:r>
              <w:rPr>
                <w:noProof/>
                <w:webHidden/>
              </w:rPr>
              <w:fldChar w:fldCharType="separate"/>
            </w:r>
            <w:r>
              <w:rPr>
                <w:noProof/>
                <w:webHidden/>
              </w:rPr>
              <w:t>5</w:t>
            </w:r>
            <w:r>
              <w:rPr>
                <w:noProof/>
                <w:webHidden/>
              </w:rPr>
              <w:fldChar w:fldCharType="end"/>
            </w:r>
          </w:hyperlink>
        </w:p>
        <w:p w14:paraId="27935B58" w14:textId="0DD1AD07"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7" w:history="1">
            <w:r w:rsidRPr="002A2428">
              <w:rPr>
                <w:rStyle w:val="Lienhypertexte"/>
                <w:noProof/>
              </w:rPr>
              <w:t>Une nouvelle étape pour la vie démocratique de Lempdes.</w:t>
            </w:r>
            <w:r>
              <w:rPr>
                <w:noProof/>
                <w:webHidden/>
              </w:rPr>
              <w:tab/>
            </w:r>
            <w:r>
              <w:rPr>
                <w:noProof/>
                <w:webHidden/>
              </w:rPr>
              <w:fldChar w:fldCharType="begin"/>
            </w:r>
            <w:r>
              <w:rPr>
                <w:noProof/>
                <w:webHidden/>
              </w:rPr>
              <w:instrText xml:space="preserve"> PAGEREF _Toc229467727 \h </w:instrText>
            </w:r>
            <w:r>
              <w:rPr>
                <w:noProof/>
                <w:webHidden/>
              </w:rPr>
            </w:r>
            <w:r>
              <w:rPr>
                <w:noProof/>
                <w:webHidden/>
              </w:rPr>
              <w:fldChar w:fldCharType="separate"/>
            </w:r>
            <w:r>
              <w:rPr>
                <w:noProof/>
                <w:webHidden/>
              </w:rPr>
              <w:t>5</w:t>
            </w:r>
            <w:r>
              <w:rPr>
                <w:noProof/>
                <w:webHidden/>
              </w:rPr>
              <w:fldChar w:fldCharType="end"/>
            </w:r>
          </w:hyperlink>
        </w:p>
        <w:p w14:paraId="5B24112A" w14:textId="334DA1D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8" w:history="1">
            <w:r w:rsidRPr="002A2428">
              <w:rPr>
                <w:rStyle w:val="Lienhypertexte"/>
                <w:noProof/>
              </w:rPr>
              <w:t>Résultats du scrutin.</w:t>
            </w:r>
            <w:r>
              <w:rPr>
                <w:noProof/>
                <w:webHidden/>
              </w:rPr>
              <w:tab/>
            </w:r>
            <w:r>
              <w:rPr>
                <w:noProof/>
                <w:webHidden/>
              </w:rPr>
              <w:fldChar w:fldCharType="begin"/>
            </w:r>
            <w:r>
              <w:rPr>
                <w:noProof/>
                <w:webHidden/>
              </w:rPr>
              <w:instrText xml:space="preserve"> PAGEREF _Toc229467728 \h </w:instrText>
            </w:r>
            <w:r>
              <w:rPr>
                <w:noProof/>
                <w:webHidden/>
              </w:rPr>
            </w:r>
            <w:r>
              <w:rPr>
                <w:noProof/>
                <w:webHidden/>
              </w:rPr>
              <w:fldChar w:fldCharType="separate"/>
            </w:r>
            <w:r>
              <w:rPr>
                <w:noProof/>
                <w:webHidden/>
              </w:rPr>
              <w:t>5</w:t>
            </w:r>
            <w:r>
              <w:rPr>
                <w:noProof/>
                <w:webHidden/>
              </w:rPr>
              <w:fldChar w:fldCharType="end"/>
            </w:r>
          </w:hyperlink>
        </w:p>
        <w:p w14:paraId="11B35C11" w14:textId="571967FF"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29" w:history="1">
            <w:r w:rsidRPr="002A2428">
              <w:rPr>
                <w:rStyle w:val="Lienhypertexte"/>
                <w:noProof/>
              </w:rPr>
              <w:t>Être élu local : un engagement au cœur de votre quotidien.</w:t>
            </w:r>
            <w:r>
              <w:rPr>
                <w:noProof/>
                <w:webHidden/>
              </w:rPr>
              <w:tab/>
            </w:r>
            <w:r>
              <w:rPr>
                <w:noProof/>
                <w:webHidden/>
              </w:rPr>
              <w:fldChar w:fldCharType="begin"/>
            </w:r>
            <w:r>
              <w:rPr>
                <w:noProof/>
                <w:webHidden/>
              </w:rPr>
              <w:instrText xml:space="preserve"> PAGEREF _Toc229467729 \h </w:instrText>
            </w:r>
            <w:r>
              <w:rPr>
                <w:noProof/>
                <w:webHidden/>
              </w:rPr>
            </w:r>
            <w:r>
              <w:rPr>
                <w:noProof/>
                <w:webHidden/>
              </w:rPr>
              <w:fldChar w:fldCharType="separate"/>
            </w:r>
            <w:r>
              <w:rPr>
                <w:noProof/>
                <w:webHidden/>
              </w:rPr>
              <w:t>6</w:t>
            </w:r>
            <w:r>
              <w:rPr>
                <w:noProof/>
                <w:webHidden/>
              </w:rPr>
              <w:fldChar w:fldCharType="end"/>
            </w:r>
          </w:hyperlink>
        </w:p>
        <w:p w14:paraId="28DFA98E" w14:textId="0FEBB34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0" w:history="1">
            <w:r w:rsidRPr="002A2428">
              <w:rPr>
                <w:rStyle w:val="Lienhypertexte"/>
                <w:noProof/>
              </w:rPr>
              <w:t>Les adjoints et conseillers délégués : les commissions.</w:t>
            </w:r>
            <w:r>
              <w:rPr>
                <w:noProof/>
                <w:webHidden/>
              </w:rPr>
              <w:tab/>
            </w:r>
            <w:r>
              <w:rPr>
                <w:noProof/>
                <w:webHidden/>
              </w:rPr>
              <w:fldChar w:fldCharType="begin"/>
            </w:r>
            <w:r>
              <w:rPr>
                <w:noProof/>
                <w:webHidden/>
              </w:rPr>
              <w:instrText xml:space="preserve"> PAGEREF _Toc229467730 \h </w:instrText>
            </w:r>
            <w:r>
              <w:rPr>
                <w:noProof/>
                <w:webHidden/>
              </w:rPr>
            </w:r>
            <w:r>
              <w:rPr>
                <w:noProof/>
                <w:webHidden/>
              </w:rPr>
              <w:fldChar w:fldCharType="separate"/>
            </w:r>
            <w:r>
              <w:rPr>
                <w:noProof/>
                <w:webHidden/>
              </w:rPr>
              <w:t>6</w:t>
            </w:r>
            <w:r>
              <w:rPr>
                <w:noProof/>
                <w:webHidden/>
              </w:rPr>
              <w:fldChar w:fldCharType="end"/>
            </w:r>
          </w:hyperlink>
        </w:p>
        <w:p w14:paraId="27787AF6" w14:textId="6DDC970C"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1" w:history="1">
            <w:r w:rsidRPr="002A2428">
              <w:rPr>
                <w:rStyle w:val="Lienhypertexte"/>
                <w:noProof/>
              </w:rPr>
              <w:t>Adjoints et conseillers délégués : qui fait quoi ?</w:t>
            </w:r>
            <w:r>
              <w:rPr>
                <w:noProof/>
                <w:webHidden/>
              </w:rPr>
              <w:tab/>
            </w:r>
            <w:r>
              <w:rPr>
                <w:noProof/>
                <w:webHidden/>
              </w:rPr>
              <w:fldChar w:fldCharType="begin"/>
            </w:r>
            <w:r>
              <w:rPr>
                <w:noProof/>
                <w:webHidden/>
              </w:rPr>
              <w:instrText xml:space="preserve"> PAGEREF _Toc229467731 \h </w:instrText>
            </w:r>
            <w:r>
              <w:rPr>
                <w:noProof/>
                <w:webHidden/>
              </w:rPr>
            </w:r>
            <w:r>
              <w:rPr>
                <w:noProof/>
                <w:webHidden/>
              </w:rPr>
              <w:fldChar w:fldCharType="separate"/>
            </w:r>
            <w:r>
              <w:rPr>
                <w:noProof/>
                <w:webHidden/>
              </w:rPr>
              <w:t>6</w:t>
            </w:r>
            <w:r>
              <w:rPr>
                <w:noProof/>
                <w:webHidden/>
              </w:rPr>
              <w:fldChar w:fldCharType="end"/>
            </w:r>
          </w:hyperlink>
        </w:p>
        <w:p w14:paraId="5412090E" w14:textId="63EEC54E"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2" w:history="1">
            <w:r w:rsidRPr="002A2428">
              <w:rPr>
                <w:rStyle w:val="Lienhypertexte"/>
                <w:noProof/>
              </w:rPr>
              <w:t>Les commissions thématiques.</w:t>
            </w:r>
            <w:r>
              <w:rPr>
                <w:noProof/>
                <w:webHidden/>
              </w:rPr>
              <w:tab/>
            </w:r>
            <w:r>
              <w:rPr>
                <w:noProof/>
                <w:webHidden/>
              </w:rPr>
              <w:fldChar w:fldCharType="begin"/>
            </w:r>
            <w:r>
              <w:rPr>
                <w:noProof/>
                <w:webHidden/>
              </w:rPr>
              <w:instrText xml:space="preserve"> PAGEREF _Toc229467732 \h </w:instrText>
            </w:r>
            <w:r>
              <w:rPr>
                <w:noProof/>
                <w:webHidden/>
              </w:rPr>
            </w:r>
            <w:r>
              <w:rPr>
                <w:noProof/>
                <w:webHidden/>
              </w:rPr>
              <w:fldChar w:fldCharType="separate"/>
            </w:r>
            <w:r>
              <w:rPr>
                <w:noProof/>
                <w:webHidden/>
              </w:rPr>
              <w:t>7</w:t>
            </w:r>
            <w:r>
              <w:rPr>
                <w:noProof/>
                <w:webHidden/>
              </w:rPr>
              <w:fldChar w:fldCharType="end"/>
            </w:r>
          </w:hyperlink>
        </w:p>
        <w:p w14:paraId="52F2482F" w14:textId="53A7D963"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3" w:history="1">
            <w:r w:rsidRPr="002A2428">
              <w:rPr>
                <w:rStyle w:val="Lienhypertexte"/>
                <w:noProof/>
              </w:rPr>
              <w:t>Les orientations de la nouvelle mandature.</w:t>
            </w:r>
            <w:r>
              <w:rPr>
                <w:noProof/>
                <w:webHidden/>
              </w:rPr>
              <w:tab/>
            </w:r>
            <w:r>
              <w:rPr>
                <w:noProof/>
                <w:webHidden/>
              </w:rPr>
              <w:fldChar w:fldCharType="begin"/>
            </w:r>
            <w:r>
              <w:rPr>
                <w:noProof/>
                <w:webHidden/>
              </w:rPr>
              <w:instrText xml:space="preserve"> PAGEREF _Toc229467733 \h </w:instrText>
            </w:r>
            <w:r>
              <w:rPr>
                <w:noProof/>
                <w:webHidden/>
              </w:rPr>
            </w:r>
            <w:r>
              <w:rPr>
                <w:noProof/>
                <w:webHidden/>
              </w:rPr>
              <w:fldChar w:fldCharType="separate"/>
            </w:r>
            <w:r>
              <w:rPr>
                <w:noProof/>
                <w:webHidden/>
              </w:rPr>
              <w:t>7</w:t>
            </w:r>
            <w:r>
              <w:rPr>
                <w:noProof/>
                <w:webHidden/>
              </w:rPr>
              <w:fldChar w:fldCharType="end"/>
            </w:r>
          </w:hyperlink>
        </w:p>
        <w:p w14:paraId="33C814B5" w14:textId="0FA3167D"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4" w:history="1">
            <w:r w:rsidRPr="002A2428">
              <w:rPr>
                <w:rStyle w:val="Lienhypertexte"/>
                <w:noProof/>
              </w:rPr>
              <w:t>Zoom : le conseiller municipal à l’échelle de la Métropole.</w:t>
            </w:r>
            <w:r>
              <w:rPr>
                <w:noProof/>
                <w:webHidden/>
              </w:rPr>
              <w:tab/>
            </w:r>
            <w:r>
              <w:rPr>
                <w:noProof/>
                <w:webHidden/>
              </w:rPr>
              <w:fldChar w:fldCharType="begin"/>
            </w:r>
            <w:r>
              <w:rPr>
                <w:noProof/>
                <w:webHidden/>
              </w:rPr>
              <w:instrText xml:space="preserve"> PAGEREF _Toc229467734 \h </w:instrText>
            </w:r>
            <w:r>
              <w:rPr>
                <w:noProof/>
                <w:webHidden/>
              </w:rPr>
            </w:r>
            <w:r>
              <w:rPr>
                <w:noProof/>
                <w:webHidden/>
              </w:rPr>
              <w:fldChar w:fldCharType="separate"/>
            </w:r>
            <w:r>
              <w:rPr>
                <w:noProof/>
                <w:webHidden/>
              </w:rPr>
              <w:t>8</w:t>
            </w:r>
            <w:r>
              <w:rPr>
                <w:noProof/>
                <w:webHidden/>
              </w:rPr>
              <w:fldChar w:fldCharType="end"/>
            </w:r>
          </w:hyperlink>
        </w:p>
        <w:p w14:paraId="1DCF313B" w14:textId="37C23771"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35" w:history="1">
            <w:r w:rsidRPr="002A2428">
              <w:rPr>
                <w:rStyle w:val="Lienhypertexte"/>
                <w:noProof/>
              </w:rPr>
              <w:t>Tous acteurs : scolarité.</w:t>
            </w:r>
            <w:r>
              <w:rPr>
                <w:noProof/>
                <w:webHidden/>
              </w:rPr>
              <w:tab/>
            </w:r>
            <w:r>
              <w:rPr>
                <w:noProof/>
                <w:webHidden/>
              </w:rPr>
              <w:fldChar w:fldCharType="begin"/>
            </w:r>
            <w:r>
              <w:rPr>
                <w:noProof/>
                <w:webHidden/>
              </w:rPr>
              <w:instrText xml:space="preserve"> PAGEREF _Toc229467735 \h </w:instrText>
            </w:r>
            <w:r>
              <w:rPr>
                <w:noProof/>
                <w:webHidden/>
              </w:rPr>
            </w:r>
            <w:r>
              <w:rPr>
                <w:noProof/>
                <w:webHidden/>
              </w:rPr>
              <w:fldChar w:fldCharType="separate"/>
            </w:r>
            <w:r>
              <w:rPr>
                <w:noProof/>
                <w:webHidden/>
              </w:rPr>
              <w:t>8</w:t>
            </w:r>
            <w:r>
              <w:rPr>
                <w:noProof/>
                <w:webHidden/>
              </w:rPr>
              <w:fldChar w:fldCharType="end"/>
            </w:r>
          </w:hyperlink>
        </w:p>
        <w:p w14:paraId="30A0773B" w14:textId="104DBB98"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6" w:history="1">
            <w:r w:rsidRPr="002A2428">
              <w:rPr>
                <w:rStyle w:val="Lienhypertexte"/>
                <w:noProof/>
              </w:rPr>
              <w:t>Rentrée scolaire 2026 : nouvelle organisation pour le bien-être des enfants.</w:t>
            </w:r>
            <w:r>
              <w:rPr>
                <w:noProof/>
                <w:webHidden/>
              </w:rPr>
              <w:tab/>
            </w:r>
            <w:r>
              <w:rPr>
                <w:noProof/>
                <w:webHidden/>
              </w:rPr>
              <w:fldChar w:fldCharType="begin"/>
            </w:r>
            <w:r>
              <w:rPr>
                <w:noProof/>
                <w:webHidden/>
              </w:rPr>
              <w:instrText xml:space="preserve"> PAGEREF _Toc229467736 \h </w:instrText>
            </w:r>
            <w:r>
              <w:rPr>
                <w:noProof/>
                <w:webHidden/>
              </w:rPr>
            </w:r>
            <w:r>
              <w:rPr>
                <w:noProof/>
                <w:webHidden/>
              </w:rPr>
              <w:fldChar w:fldCharType="separate"/>
            </w:r>
            <w:r>
              <w:rPr>
                <w:noProof/>
                <w:webHidden/>
              </w:rPr>
              <w:t>8</w:t>
            </w:r>
            <w:r>
              <w:rPr>
                <w:noProof/>
                <w:webHidden/>
              </w:rPr>
              <w:fldChar w:fldCharType="end"/>
            </w:r>
          </w:hyperlink>
        </w:p>
        <w:p w14:paraId="170AE143" w14:textId="71E71031"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7" w:history="1">
            <w:r w:rsidRPr="002A2428">
              <w:rPr>
                <w:rStyle w:val="Lienhypertexte"/>
                <w:noProof/>
              </w:rPr>
              <w:t>L’organisation pédagogique de la rentrée 2026.</w:t>
            </w:r>
            <w:r>
              <w:rPr>
                <w:noProof/>
                <w:webHidden/>
              </w:rPr>
              <w:tab/>
            </w:r>
            <w:r>
              <w:rPr>
                <w:noProof/>
                <w:webHidden/>
              </w:rPr>
              <w:fldChar w:fldCharType="begin"/>
            </w:r>
            <w:r>
              <w:rPr>
                <w:noProof/>
                <w:webHidden/>
              </w:rPr>
              <w:instrText xml:space="preserve"> PAGEREF _Toc229467737 \h </w:instrText>
            </w:r>
            <w:r>
              <w:rPr>
                <w:noProof/>
                <w:webHidden/>
              </w:rPr>
            </w:r>
            <w:r>
              <w:rPr>
                <w:noProof/>
                <w:webHidden/>
              </w:rPr>
              <w:fldChar w:fldCharType="separate"/>
            </w:r>
            <w:r>
              <w:rPr>
                <w:noProof/>
                <w:webHidden/>
              </w:rPr>
              <w:t>9</w:t>
            </w:r>
            <w:r>
              <w:rPr>
                <w:noProof/>
                <w:webHidden/>
              </w:rPr>
              <w:fldChar w:fldCharType="end"/>
            </w:r>
          </w:hyperlink>
        </w:p>
        <w:p w14:paraId="17707E1D" w14:textId="6C40BA29"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38" w:history="1">
            <w:r w:rsidRPr="002A2428">
              <w:rPr>
                <w:rStyle w:val="Lienhypertexte"/>
                <w:noProof/>
              </w:rPr>
              <w:t>Un accompagnement sur mesure pour les familles.</w:t>
            </w:r>
            <w:r>
              <w:rPr>
                <w:noProof/>
                <w:webHidden/>
              </w:rPr>
              <w:tab/>
            </w:r>
            <w:r>
              <w:rPr>
                <w:noProof/>
                <w:webHidden/>
              </w:rPr>
              <w:fldChar w:fldCharType="begin"/>
            </w:r>
            <w:r>
              <w:rPr>
                <w:noProof/>
                <w:webHidden/>
              </w:rPr>
              <w:instrText xml:space="preserve"> PAGEREF _Toc229467738 \h </w:instrText>
            </w:r>
            <w:r>
              <w:rPr>
                <w:noProof/>
                <w:webHidden/>
              </w:rPr>
            </w:r>
            <w:r>
              <w:rPr>
                <w:noProof/>
                <w:webHidden/>
              </w:rPr>
              <w:fldChar w:fldCharType="separate"/>
            </w:r>
            <w:r>
              <w:rPr>
                <w:noProof/>
                <w:webHidden/>
              </w:rPr>
              <w:t>9</w:t>
            </w:r>
            <w:r>
              <w:rPr>
                <w:noProof/>
                <w:webHidden/>
              </w:rPr>
              <w:fldChar w:fldCharType="end"/>
            </w:r>
          </w:hyperlink>
        </w:p>
        <w:p w14:paraId="51A2EFE8" w14:textId="52379ED6"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39" w:history="1">
            <w:r w:rsidRPr="002A2428">
              <w:rPr>
                <w:rStyle w:val="Lienhypertexte"/>
                <w:noProof/>
              </w:rPr>
              <w:t>Tous acteurs : jeunesse.</w:t>
            </w:r>
            <w:r>
              <w:rPr>
                <w:noProof/>
                <w:webHidden/>
              </w:rPr>
              <w:tab/>
            </w:r>
            <w:r>
              <w:rPr>
                <w:noProof/>
                <w:webHidden/>
              </w:rPr>
              <w:fldChar w:fldCharType="begin"/>
            </w:r>
            <w:r>
              <w:rPr>
                <w:noProof/>
                <w:webHidden/>
              </w:rPr>
              <w:instrText xml:space="preserve"> PAGEREF _Toc229467739 \h </w:instrText>
            </w:r>
            <w:r>
              <w:rPr>
                <w:noProof/>
                <w:webHidden/>
              </w:rPr>
            </w:r>
            <w:r>
              <w:rPr>
                <w:noProof/>
                <w:webHidden/>
              </w:rPr>
              <w:fldChar w:fldCharType="separate"/>
            </w:r>
            <w:r>
              <w:rPr>
                <w:noProof/>
                <w:webHidden/>
              </w:rPr>
              <w:t>10</w:t>
            </w:r>
            <w:r>
              <w:rPr>
                <w:noProof/>
                <w:webHidden/>
              </w:rPr>
              <w:fldChar w:fldCharType="end"/>
            </w:r>
          </w:hyperlink>
        </w:p>
        <w:p w14:paraId="72DA7B28" w14:textId="271196FF"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0" w:history="1">
            <w:r w:rsidRPr="002A2428">
              <w:rPr>
                <w:rStyle w:val="Lienhypertexte"/>
                <w:noProof/>
              </w:rPr>
              <w:t>Les ateliers théâtre.</w:t>
            </w:r>
            <w:r>
              <w:rPr>
                <w:noProof/>
                <w:webHidden/>
              </w:rPr>
              <w:tab/>
            </w:r>
            <w:r>
              <w:rPr>
                <w:noProof/>
                <w:webHidden/>
              </w:rPr>
              <w:fldChar w:fldCharType="begin"/>
            </w:r>
            <w:r>
              <w:rPr>
                <w:noProof/>
                <w:webHidden/>
              </w:rPr>
              <w:instrText xml:space="preserve"> PAGEREF _Toc229467740 \h </w:instrText>
            </w:r>
            <w:r>
              <w:rPr>
                <w:noProof/>
                <w:webHidden/>
              </w:rPr>
            </w:r>
            <w:r>
              <w:rPr>
                <w:noProof/>
                <w:webHidden/>
              </w:rPr>
              <w:fldChar w:fldCharType="separate"/>
            </w:r>
            <w:r>
              <w:rPr>
                <w:noProof/>
                <w:webHidden/>
              </w:rPr>
              <w:t>10</w:t>
            </w:r>
            <w:r>
              <w:rPr>
                <w:noProof/>
                <w:webHidden/>
              </w:rPr>
              <w:fldChar w:fldCharType="end"/>
            </w:r>
          </w:hyperlink>
        </w:p>
        <w:p w14:paraId="42B3B29B" w14:textId="22FA971B"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1" w:history="1">
            <w:r w:rsidRPr="002A2428">
              <w:rPr>
                <w:rStyle w:val="Lienhypertexte"/>
                <w:noProof/>
              </w:rPr>
              <w:t>Cap sur l’été : inscriptions à l’accueil de loisirs.</w:t>
            </w:r>
            <w:r>
              <w:rPr>
                <w:noProof/>
                <w:webHidden/>
              </w:rPr>
              <w:tab/>
            </w:r>
            <w:r>
              <w:rPr>
                <w:noProof/>
                <w:webHidden/>
              </w:rPr>
              <w:fldChar w:fldCharType="begin"/>
            </w:r>
            <w:r>
              <w:rPr>
                <w:noProof/>
                <w:webHidden/>
              </w:rPr>
              <w:instrText xml:space="preserve"> PAGEREF _Toc229467741 \h </w:instrText>
            </w:r>
            <w:r>
              <w:rPr>
                <w:noProof/>
                <w:webHidden/>
              </w:rPr>
            </w:r>
            <w:r>
              <w:rPr>
                <w:noProof/>
                <w:webHidden/>
              </w:rPr>
              <w:fldChar w:fldCharType="separate"/>
            </w:r>
            <w:r>
              <w:rPr>
                <w:noProof/>
                <w:webHidden/>
              </w:rPr>
              <w:t>10</w:t>
            </w:r>
            <w:r>
              <w:rPr>
                <w:noProof/>
                <w:webHidden/>
              </w:rPr>
              <w:fldChar w:fldCharType="end"/>
            </w:r>
          </w:hyperlink>
        </w:p>
        <w:p w14:paraId="02D7AE91" w14:textId="12EA18D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2" w:history="1">
            <w:r w:rsidRPr="002A2428">
              <w:rPr>
                <w:rStyle w:val="Lienhypertexte"/>
                <w:noProof/>
              </w:rPr>
              <w:t>Atelier cinéma.</w:t>
            </w:r>
            <w:r>
              <w:rPr>
                <w:noProof/>
                <w:webHidden/>
              </w:rPr>
              <w:tab/>
            </w:r>
            <w:r>
              <w:rPr>
                <w:noProof/>
                <w:webHidden/>
              </w:rPr>
              <w:fldChar w:fldCharType="begin"/>
            </w:r>
            <w:r>
              <w:rPr>
                <w:noProof/>
                <w:webHidden/>
              </w:rPr>
              <w:instrText xml:space="preserve"> PAGEREF _Toc229467742 \h </w:instrText>
            </w:r>
            <w:r>
              <w:rPr>
                <w:noProof/>
                <w:webHidden/>
              </w:rPr>
            </w:r>
            <w:r>
              <w:rPr>
                <w:noProof/>
                <w:webHidden/>
              </w:rPr>
              <w:fldChar w:fldCharType="separate"/>
            </w:r>
            <w:r>
              <w:rPr>
                <w:noProof/>
                <w:webHidden/>
              </w:rPr>
              <w:t>10</w:t>
            </w:r>
            <w:r>
              <w:rPr>
                <w:noProof/>
                <w:webHidden/>
              </w:rPr>
              <w:fldChar w:fldCharType="end"/>
            </w:r>
          </w:hyperlink>
        </w:p>
        <w:p w14:paraId="2750A461" w14:textId="33472B1A"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3" w:history="1">
            <w:r w:rsidRPr="002A2428">
              <w:rPr>
                <w:rStyle w:val="Lienhypertexte"/>
                <w:noProof/>
              </w:rPr>
              <w:t>Sport en famille : quand parents et enfants partagent le terrain !</w:t>
            </w:r>
            <w:r>
              <w:rPr>
                <w:noProof/>
                <w:webHidden/>
              </w:rPr>
              <w:tab/>
            </w:r>
            <w:r>
              <w:rPr>
                <w:noProof/>
                <w:webHidden/>
              </w:rPr>
              <w:fldChar w:fldCharType="begin"/>
            </w:r>
            <w:r>
              <w:rPr>
                <w:noProof/>
                <w:webHidden/>
              </w:rPr>
              <w:instrText xml:space="preserve"> PAGEREF _Toc229467743 \h </w:instrText>
            </w:r>
            <w:r>
              <w:rPr>
                <w:noProof/>
                <w:webHidden/>
              </w:rPr>
            </w:r>
            <w:r>
              <w:rPr>
                <w:noProof/>
                <w:webHidden/>
              </w:rPr>
              <w:fldChar w:fldCharType="separate"/>
            </w:r>
            <w:r>
              <w:rPr>
                <w:noProof/>
                <w:webHidden/>
              </w:rPr>
              <w:t>11</w:t>
            </w:r>
            <w:r>
              <w:rPr>
                <w:noProof/>
                <w:webHidden/>
              </w:rPr>
              <w:fldChar w:fldCharType="end"/>
            </w:r>
          </w:hyperlink>
        </w:p>
        <w:p w14:paraId="5BBEDD74" w14:textId="4AE85914"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4" w:history="1">
            <w:r w:rsidRPr="002A2428">
              <w:rPr>
                <w:rStyle w:val="Lienhypertexte"/>
                <w:noProof/>
              </w:rPr>
              <w:t>Atelier intelligence artificielle et les fake news au collège.</w:t>
            </w:r>
            <w:r>
              <w:rPr>
                <w:noProof/>
                <w:webHidden/>
              </w:rPr>
              <w:tab/>
            </w:r>
            <w:r>
              <w:rPr>
                <w:noProof/>
                <w:webHidden/>
              </w:rPr>
              <w:fldChar w:fldCharType="begin"/>
            </w:r>
            <w:r>
              <w:rPr>
                <w:noProof/>
                <w:webHidden/>
              </w:rPr>
              <w:instrText xml:space="preserve"> PAGEREF _Toc229467744 \h </w:instrText>
            </w:r>
            <w:r>
              <w:rPr>
                <w:noProof/>
                <w:webHidden/>
              </w:rPr>
            </w:r>
            <w:r>
              <w:rPr>
                <w:noProof/>
                <w:webHidden/>
              </w:rPr>
              <w:fldChar w:fldCharType="separate"/>
            </w:r>
            <w:r>
              <w:rPr>
                <w:noProof/>
                <w:webHidden/>
              </w:rPr>
              <w:t>11</w:t>
            </w:r>
            <w:r>
              <w:rPr>
                <w:noProof/>
                <w:webHidden/>
              </w:rPr>
              <w:fldChar w:fldCharType="end"/>
            </w:r>
          </w:hyperlink>
        </w:p>
        <w:p w14:paraId="44428F2C" w14:textId="08D5AE62"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45" w:history="1">
            <w:r w:rsidRPr="002A2428">
              <w:rPr>
                <w:rStyle w:val="Lienhypertexte"/>
                <w:noProof/>
              </w:rPr>
              <w:t>Tous acteurs : seniors.</w:t>
            </w:r>
            <w:r>
              <w:rPr>
                <w:noProof/>
                <w:webHidden/>
              </w:rPr>
              <w:tab/>
            </w:r>
            <w:r>
              <w:rPr>
                <w:noProof/>
                <w:webHidden/>
              </w:rPr>
              <w:fldChar w:fldCharType="begin"/>
            </w:r>
            <w:r>
              <w:rPr>
                <w:noProof/>
                <w:webHidden/>
              </w:rPr>
              <w:instrText xml:space="preserve"> PAGEREF _Toc229467745 \h </w:instrText>
            </w:r>
            <w:r>
              <w:rPr>
                <w:noProof/>
                <w:webHidden/>
              </w:rPr>
            </w:r>
            <w:r>
              <w:rPr>
                <w:noProof/>
                <w:webHidden/>
              </w:rPr>
              <w:fldChar w:fldCharType="separate"/>
            </w:r>
            <w:r>
              <w:rPr>
                <w:noProof/>
                <w:webHidden/>
              </w:rPr>
              <w:t>11</w:t>
            </w:r>
            <w:r>
              <w:rPr>
                <w:noProof/>
                <w:webHidden/>
              </w:rPr>
              <w:fldChar w:fldCharType="end"/>
            </w:r>
          </w:hyperlink>
        </w:p>
        <w:p w14:paraId="487B5144" w14:textId="09D90FF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6" w:history="1">
            <w:r w:rsidRPr="002A2428">
              <w:rPr>
                <w:rStyle w:val="Lienhypertexte"/>
                <w:noProof/>
              </w:rPr>
              <w:t>Le Service Autonomie à Domicile vous accompagne.</w:t>
            </w:r>
            <w:r>
              <w:rPr>
                <w:noProof/>
                <w:webHidden/>
              </w:rPr>
              <w:tab/>
            </w:r>
            <w:r>
              <w:rPr>
                <w:noProof/>
                <w:webHidden/>
              </w:rPr>
              <w:fldChar w:fldCharType="begin"/>
            </w:r>
            <w:r>
              <w:rPr>
                <w:noProof/>
                <w:webHidden/>
              </w:rPr>
              <w:instrText xml:space="preserve"> PAGEREF _Toc229467746 \h </w:instrText>
            </w:r>
            <w:r>
              <w:rPr>
                <w:noProof/>
                <w:webHidden/>
              </w:rPr>
            </w:r>
            <w:r>
              <w:rPr>
                <w:noProof/>
                <w:webHidden/>
              </w:rPr>
              <w:fldChar w:fldCharType="separate"/>
            </w:r>
            <w:r>
              <w:rPr>
                <w:noProof/>
                <w:webHidden/>
              </w:rPr>
              <w:t>11</w:t>
            </w:r>
            <w:r>
              <w:rPr>
                <w:noProof/>
                <w:webHidden/>
              </w:rPr>
              <w:fldChar w:fldCharType="end"/>
            </w:r>
          </w:hyperlink>
        </w:p>
        <w:p w14:paraId="3DE98614" w14:textId="7CBC1B75"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7" w:history="1">
            <w:r w:rsidRPr="002A2428">
              <w:rPr>
                <w:rStyle w:val="Lienhypertexte"/>
                <w:noProof/>
              </w:rPr>
              <w:t>Les animations aux Nymphéas : une nouvelle dynamique en 2026 !</w:t>
            </w:r>
            <w:r>
              <w:rPr>
                <w:noProof/>
                <w:webHidden/>
              </w:rPr>
              <w:tab/>
            </w:r>
            <w:r>
              <w:rPr>
                <w:noProof/>
                <w:webHidden/>
              </w:rPr>
              <w:fldChar w:fldCharType="begin"/>
            </w:r>
            <w:r>
              <w:rPr>
                <w:noProof/>
                <w:webHidden/>
              </w:rPr>
              <w:instrText xml:space="preserve"> PAGEREF _Toc229467747 \h </w:instrText>
            </w:r>
            <w:r>
              <w:rPr>
                <w:noProof/>
                <w:webHidden/>
              </w:rPr>
            </w:r>
            <w:r>
              <w:rPr>
                <w:noProof/>
                <w:webHidden/>
              </w:rPr>
              <w:fldChar w:fldCharType="separate"/>
            </w:r>
            <w:r>
              <w:rPr>
                <w:noProof/>
                <w:webHidden/>
              </w:rPr>
              <w:t>12</w:t>
            </w:r>
            <w:r>
              <w:rPr>
                <w:noProof/>
                <w:webHidden/>
              </w:rPr>
              <w:fldChar w:fldCharType="end"/>
            </w:r>
          </w:hyperlink>
        </w:p>
        <w:p w14:paraId="42C98814" w14:textId="7237CAB0"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8" w:history="1">
            <w:r w:rsidRPr="002A2428">
              <w:rPr>
                <w:rStyle w:val="Lienhypertexte"/>
                <w:noProof/>
              </w:rPr>
              <w:t>Goûter des ainés.</w:t>
            </w:r>
            <w:r>
              <w:rPr>
                <w:noProof/>
                <w:webHidden/>
              </w:rPr>
              <w:tab/>
            </w:r>
            <w:r>
              <w:rPr>
                <w:noProof/>
                <w:webHidden/>
              </w:rPr>
              <w:fldChar w:fldCharType="begin"/>
            </w:r>
            <w:r>
              <w:rPr>
                <w:noProof/>
                <w:webHidden/>
              </w:rPr>
              <w:instrText xml:space="preserve"> PAGEREF _Toc229467748 \h </w:instrText>
            </w:r>
            <w:r>
              <w:rPr>
                <w:noProof/>
                <w:webHidden/>
              </w:rPr>
            </w:r>
            <w:r>
              <w:rPr>
                <w:noProof/>
                <w:webHidden/>
              </w:rPr>
              <w:fldChar w:fldCharType="separate"/>
            </w:r>
            <w:r>
              <w:rPr>
                <w:noProof/>
                <w:webHidden/>
              </w:rPr>
              <w:t>12</w:t>
            </w:r>
            <w:r>
              <w:rPr>
                <w:noProof/>
                <w:webHidden/>
              </w:rPr>
              <w:fldChar w:fldCharType="end"/>
            </w:r>
          </w:hyperlink>
        </w:p>
        <w:p w14:paraId="487646CD" w14:textId="62A426DD"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49" w:history="1">
            <w:r w:rsidRPr="002A2428">
              <w:rPr>
                <w:rStyle w:val="Lienhypertexte"/>
                <w:noProof/>
              </w:rPr>
              <w:t>Nos seniors en images.</w:t>
            </w:r>
            <w:r>
              <w:rPr>
                <w:noProof/>
                <w:webHidden/>
              </w:rPr>
              <w:tab/>
            </w:r>
            <w:r>
              <w:rPr>
                <w:noProof/>
                <w:webHidden/>
              </w:rPr>
              <w:fldChar w:fldCharType="begin"/>
            </w:r>
            <w:r>
              <w:rPr>
                <w:noProof/>
                <w:webHidden/>
              </w:rPr>
              <w:instrText xml:space="preserve"> PAGEREF _Toc229467749 \h </w:instrText>
            </w:r>
            <w:r>
              <w:rPr>
                <w:noProof/>
                <w:webHidden/>
              </w:rPr>
            </w:r>
            <w:r>
              <w:rPr>
                <w:noProof/>
                <w:webHidden/>
              </w:rPr>
              <w:fldChar w:fldCharType="separate"/>
            </w:r>
            <w:r>
              <w:rPr>
                <w:noProof/>
                <w:webHidden/>
              </w:rPr>
              <w:t>12</w:t>
            </w:r>
            <w:r>
              <w:rPr>
                <w:noProof/>
                <w:webHidden/>
              </w:rPr>
              <w:fldChar w:fldCharType="end"/>
            </w:r>
          </w:hyperlink>
        </w:p>
        <w:p w14:paraId="7C86F0A6" w14:textId="4C9293A1"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50" w:history="1">
            <w:r w:rsidRPr="002A2428">
              <w:rPr>
                <w:rStyle w:val="Lienhypertexte"/>
                <w:noProof/>
              </w:rPr>
              <w:t>Une ville qui bouge.</w:t>
            </w:r>
            <w:r>
              <w:rPr>
                <w:noProof/>
                <w:webHidden/>
              </w:rPr>
              <w:tab/>
            </w:r>
            <w:r>
              <w:rPr>
                <w:noProof/>
                <w:webHidden/>
              </w:rPr>
              <w:fldChar w:fldCharType="begin"/>
            </w:r>
            <w:r>
              <w:rPr>
                <w:noProof/>
                <w:webHidden/>
              </w:rPr>
              <w:instrText xml:space="preserve"> PAGEREF _Toc229467750 \h </w:instrText>
            </w:r>
            <w:r>
              <w:rPr>
                <w:noProof/>
                <w:webHidden/>
              </w:rPr>
            </w:r>
            <w:r>
              <w:rPr>
                <w:noProof/>
                <w:webHidden/>
              </w:rPr>
              <w:fldChar w:fldCharType="separate"/>
            </w:r>
            <w:r>
              <w:rPr>
                <w:noProof/>
                <w:webHidden/>
              </w:rPr>
              <w:t>12</w:t>
            </w:r>
            <w:r>
              <w:rPr>
                <w:noProof/>
                <w:webHidden/>
              </w:rPr>
              <w:fldChar w:fldCharType="end"/>
            </w:r>
          </w:hyperlink>
        </w:p>
        <w:p w14:paraId="5FCB09C3" w14:textId="79266F54"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51" w:history="1">
            <w:r w:rsidRPr="002A2428">
              <w:rPr>
                <w:rStyle w:val="Lienhypertexte"/>
                <w:noProof/>
              </w:rPr>
              <w:t>Musique : le Concours National de Musique de Lempdes.</w:t>
            </w:r>
            <w:r>
              <w:rPr>
                <w:noProof/>
                <w:webHidden/>
              </w:rPr>
              <w:tab/>
            </w:r>
            <w:r>
              <w:rPr>
                <w:noProof/>
                <w:webHidden/>
              </w:rPr>
              <w:fldChar w:fldCharType="begin"/>
            </w:r>
            <w:r>
              <w:rPr>
                <w:noProof/>
                <w:webHidden/>
              </w:rPr>
              <w:instrText xml:space="preserve"> PAGEREF _Toc229467751 \h </w:instrText>
            </w:r>
            <w:r>
              <w:rPr>
                <w:noProof/>
                <w:webHidden/>
              </w:rPr>
            </w:r>
            <w:r>
              <w:rPr>
                <w:noProof/>
                <w:webHidden/>
              </w:rPr>
              <w:fldChar w:fldCharType="separate"/>
            </w:r>
            <w:r>
              <w:rPr>
                <w:noProof/>
                <w:webHidden/>
              </w:rPr>
              <w:t>12</w:t>
            </w:r>
            <w:r>
              <w:rPr>
                <w:noProof/>
                <w:webHidden/>
              </w:rPr>
              <w:fldChar w:fldCharType="end"/>
            </w:r>
          </w:hyperlink>
        </w:p>
        <w:p w14:paraId="0B42689E" w14:textId="0EE3B4A9"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52" w:history="1">
            <w:r w:rsidRPr="002A2428">
              <w:rPr>
                <w:rStyle w:val="Lienhypertexte"/>
                <w:noProof/>
              </w:rPr>
              <w:t>Tribunes politiques.</w:t>
            </w:r>
            <w:r>
              <w:rPr>
                <w:noProof/>
                <w:webHidden/>
              </w:rPr>
              <w:tab/>
            </w:r>
            <w:r>
              <w:rPr>
                <w:noProof/>
                <w:webHidden/>
              </w:rPr>
              <w:fldChar w:fldCharType="begin"/>
            </w:r>
            <w:r>
              <w:rPr>
                <w:noProof/>
                <w:webHidden/>
              </w:rPr>
              <w:instrText xml:space="preserve"> PAGEREF _Toc229467752 \h </w:instrText>
            </w:r>
            <w:r>
              <w:rPr>
                <w:noProof/>
                <w:webHidden/>
              </w:rPr>
            </w:r>
            <w:r>
              <w:rPr>
                <w:noProof/>
                <w:webHidden/>
              </w:rPr>
              <w:fldChar w:fldCharType="separate"/>
            </w:r>
            <w:r>
              <w:rPr>
                <w:noProof/>
                <w:webHidden/>
              </w:rPr>
              <w:t>14</w:t>
            </w:r>
            <w:r>
              <w:rPr>
                <w:noProof/>
                <w:webHidden/>
              </w:rPr>
              <w:fldChar w:fldCharType="end"/>
            </w:r>
          </w:hyperlink>
        </w:p>
        <w:p w14:paraId="0DB422A9" w14:textId="3854BEBE"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53" w:history="1">
            <w:r w:rsidRPr="002A2428">
              <w:rPr>
                <w:rStyle w:val="Lienhypertexte"/>
                <w:noProof/>
              </w:rPr>
              <w:t>Lempdes et Vous : début d’un mandat actif et structuré.</w:t>
            </w:r>
            <w:r>
              <w:rPr>
                <w:noProof/>
                <w:webHidden/>
              </w:rPr>
              <w:tab/>
            </w:r>
            <w:r>
              <w:rPr>
                <w:noProof/>
                <w:webHidden/>
              </w:rPr>
              <w:fldChar w:fldCharType="begin"/>
            </w:r>
            <w:r>
              <w:rPr>
                <w:noProof/>
                <w:webHidden/>
              </w:rPr>
              <w:instrText xml:space="preserve"> PAGEREF _Toc229467753 \h </w:instrText>
            </w:r>
            <w:r>
              <w:rPr>
                <w:noProof/>
                <w:webHidden/>
              </w:rPr>
            </w:r>
            <w:r>
              <w:rPr>
                <w:noProof/>
                <w:webHidden/>
              </w:rPr>
              <w:fldChar w:fldCharType="separate"/>
            </w:r>
            <w:r>
              <w:rPr>
                <w:noProof/>
                <w:webHidden/>
              </w:rPr>
              <w:t>14</w:t>
            </w:r>
            <w:r>
              <w:rPr>
                <w:noProof/>
                <w:webHidden/>
              </w:rPr>
              <w:fldChar w:fldCharType="end"/>
            </w:r>
          </w:hyperlink>
        </w:p>
        <w:p w14:paraId="52A255C8" w14:textId="2509EC0A" w:rsidR="00222720" w:rsidRDefault="00222720">
          <w:pPr>
            <w:pStyle w:val="TM2"/>
            <w:tabs>
              <w:tab w:val="right" w:leader="dot" w:pos="9628"/>
            </w:tabs>
            <w:rPr>
              <w:rFonts w:asciiTheme="minorHAnsi" w:eastAsiaTheme="minorEastAsia" w:hAnsiTheme="minorHAnsi"/>
              <w:noProof/>
              <w:kern w:val="2"/>
              <w:szCs w:val="24"/>
              <w:lang w:eastAsia="fr-FR"/>
              <w14:ligatures w14:val="standardContextual"/>
            </w:rPr>
          </w:pPr>
          <w:hyperlink w:anchor="_Toc229467754" w:history="1">
            <w:r w:rsidRPr="002A2428">
              <w:rPr>
                <w:rStyle w:val="Lienhypertexte"/>
                <w:noProof/>
              </w:rPr>
              <w:t>Bien Vivre à Lempdes.</w:t>
            </w:r>
            <w:r>
              <w:rPr>
                <w:noProof/>
                <w:webHidden/>
              </w:rPr>
              <w:tab/>
            </w:r>
            <w:r>
              <w:rPr>
                <w:noProof/>
                <w:webHidden/>
              </w:rPr>
              <w:fldChar w:fldCharType="begin"/>
            </w:r>
            <w:r>
              <w:rPr>
                <w:noProof/>
                <w:webHidden/>
              </w:rPr>
              <w:instrText xml:space="preserve"> PAGEREF _Toc229467754 \h </w:instrText>
            </w:r>
            <w:r>
              <w:rPr>
                <w:noProof/>
                <w:webHidden/>
              </w:rPr>
            </w:r>
            <w:r>
              <w:rPr>
                <w:noProof/>
                <w:webHidden/>
              </w:rPr>
              <w:fldChar w:fldCharType="separate"/>
            </w:r>
            <w:r>
              <w:rPr>
                <w:noProof/>
                <w:webHidden/>
              </w:rPr>
              <w:t>14</w:t>
            </w:r>
            <w:r>
              <w:rPr>
                <w:noProof/>
                <w:webHidden/>
              </w:rPr>
              <w:fldChar w:fldCharType="end"/>
            </w:r>
          </w:hyperlink>
        </w:p>
        <w:p w14:paraId="38C1AFD3" w14:textId="0C553759" w:rsidR="00222720" w:rsidRDefault="00222720">
          <w:pPr>
            <w:pStyle w:val="TM1"/>
            <w:tabs>
              <w:tab w:val="right" w:leader="dot" w:pos="9628"/>
            </w:tabs>
            <w:rPr>
              <w:rFonts w:asciiTheme="minorHAnsi" w:eastAsiaTheme="minorEastAsia" w:hAnsiTheme="minorHAnsi"/>
              <w:noProof/>
              <w:kern w:val="2"/>
              <w:szCs w:val="24"/>
              <w:lang w:eastAsia="fr-FR"/>
              <w14:ligatures w14:val="standardContextual"/>
            </w:rPr>
          </w:pPr>
          <w:hyperlink w:anchor="_Toc229467755" w:history="1">
            <w:r w:rsidRPr="002A2428">
              <w:rPr>
                <w:rStyle w:val="Lienhypertexte"/>
                <w:noProof/>
              </w:rPr>
              <w:t>Lempdes Info. Avril 2026.</w:t>
            </w:r>
            <w:r>
              <w:rPr>
                <w:noProof/>
                <w:webHidden/>
              </w:rPr>
              <w:tab/>
            </w:r>
            <w:r>
              <w:rPr>
                <w:noProof/>
                <w:webHidden/>
              </w:rPr>
              <w:fldChar w:fldCharType="begin"/>
            </w:r>
            <w:r>
              <w:rPr>
                <w:noProof/>
                <w:webHidden/>
              </w:rPr>
              <w:instrText xml:space="preserve"> PAGEREF _Toc229467755 \h </w:instrText>
            </w:r>
            <w:r>
              <w:rPr>
                <w:noProof/>
                <w:webHidden/>
              </w:rPr>
            </w:r>
            <w:r>
              <w:rPr>
                <w:noProof/>
                <w:webHidden/>
              </w:rPr>
              <w:fldChar w:fldCharType="separate"/>
            </w:r>
            <w:r>
              <w:rPr>
                <w:noProof/>
                <w:webHidden/>
              </w:rPr>
              <w:t>15</w:t>
            </w:r>
            <w:r>
              <w:rPr>
                <w:noProof/>
                <w:webHidden/>
              </w:rPr>
              <w:fldChar w:fldCharType="end"/>
            </w:r>
          </w:hyperlink>
        </w:p>
        <w:p w14:paraId="546D8F2F" w14:textId="79830724" w:rsidR="00222720" w:rsidRDefault="00222720">
          <w:r>
            <w:rPr>
              <w:b/>
              <w:bCs/>
            </w:rPr>
            <w:fldChar w:fldCharType="end"/>
          </w:r>
        </w:p>
      </w:sdtContent>
    </w:sdt>
    <w:p w14:paraId="73590901" w14:textId="427824C2" w:rsidR="007B75A7" w:rsidRDefault="007B75A7" w:rsidP="003242F0">
      <w:pPr>
        <w:pStyle w:val="Titre1"/>
      </w:pPr>
      <w:bookmarkStart w:id="0" w:name="_Toc229467712"/>
      <w:r w:rsidRPr="00600149">
        <w:t>En</w:t>
      </w:r>
      <w:r w:rsidR="003242F0">
        <w:t>t</w:t>
      </w:r>
      <w:r w:rsidRPr="00600149">
        <w:t>re n</w:t>
      </w:r>
      <w:r w:rsidR="003242F0">
        <w:t>o</w:t>
      </w:r>
      <w:r w:rsidRPr="00600149">
        <w:t>us</w:t>
      </w:r>
      <w:r w:rsidR="00852E3E">
        <w:t xml:space="preserve"> : </w:t>
      </w:r>
      <w:r w:rsidR="005E3099">
        <w:t>Édito</w:t>
      </w:r>
      <w:r w:rsidR="00FB2DB0">
        <w:t>.</w:t>
      </w:r>
      <w:bookmarkEnd w:id="0"/>
    </w:p>
    <w:p w14:paraId="31786925" w14:textId="0AC91514" w:rsidR="00D239C4" w:rsidRDefault="00316C38" w:rsidP="00C653F1">
      <w:pPr>
        <w:pStyle w:val="Titre2"/>
      </w:pPr>
      <w:bookmarkStart w:id="1" w:name="_Toc229467713"/>
      <w:r>
        <w:t>Merci pour votre confiance</w:t>
      </w:r>
      <w:r w:rsidR="004B4373">
        <w:t>.</w:t>
      </w:r>
      <w:bookmarkEnd w:id="1"/>
    </w:p>
    <w:p w14:paraId="7B9913A7" w14:textId="4DE6F6BE" w:rsidR="00196707" w:rsidRDefault="00905C97" w:rsidP="00196707">
      <w:r>
        <w:t>Chères Lempdaises, chers Lempdais, Le 15 mars vous avez été appelés à élire votre conseil municipal, qui vient à son tour d’élire votre maire. Sur 6 109 inscrits, il y a eu 3 958 votants soit une participation de 64,80% ce qui est une très bonne performance. Mais n’oublions pas que plus d’un tiers des Lempdais ne s’est pas déplacé aux urnes. La liste Lempdes et Vous a obtenu 26 sièges et la liste Bien vivre à Lempdes 3. Ce score est plus qu’encourageant et nous oblige. Mes colistiers se joignent à moi pour vous remercier de votre confiance. De nombreux Lempdais fondent beaucoup d’espoir en nous. Nous ne les décevrons pas. Nous serons à votre écoute et à vos côtés pour faire avancer les projets qui amélioreront votre vie au quotidien. Je tiens à rassurer les élus de l’opposition, je serai le maire de tous les Lempdais. Je les remercie aussi pour la tenue et la teneur des débats. Il n’y a eu aucune attaque personnelle et avant tout un débat autour de nos projets respectifs. Pour mieux intégrer leurs propositions, que je sais positives et constructives, nous donnerons notamment plus de place aux commissions thématiques qui seront au cœur du mandat. Déjà tous les élus sont au travail</w:t>
      </w:r>
      <w:r w:rsidR="00857AF5">
        <w:t xml:space="preserve"> </w:t>
      </w:r>
      <w:r>
        <w:t>dans leurs domaines respectifs et les</w:t>
      </w:r>
      <w:r w:rsidR="00857AF5">
        <w:t xml:space="preserve"> </w:t>
      </w:r>
      <w:r>
        <w:t>sujets sont nombreux.</w:t>
      </w:r>
      <w:r w:rsidR="00857AF5">
        <w:t xml:space="preserve"> </w:t>
      </w:r>
      <w:r>
        <w:t>Nous savons que les travaux en cours</w:t>
      </w:r>
      <w:r w:rsidR="00857AF5">
        <w:t xml:space="preserve"> </w:t>
      </w:r>
      <w:r>
        <w:t>vont occuper le début de notre</w:t>
      </w:r>
      <w:r w:rsidR="00857AF5">
        <w:t xml:space="preserve"> </w:t>
      </w:r>
      <w:r>
        <w:t>mandat aussi bien au niveau du</w:t>
      </w:r>
      <w:r w:rsidR="00857AF5">
        <w:t xml:space="preserve"> </w:t>
      </w:r>
      <w:r>
        <w:t>temps qu’au niveau de nos finances.</w:t>
      </w:r>
      <w:r w:rsidR="00857AF5">
        <w:t xml:space="preserve"> </w:t>
      </w:r>
      <w:r>
        <w:t>Nous nous appuierons sur notre</w:t>
      </w:r>
      <w:r w:rsidR="00857AF5">
        <w:t xml:space="preserve"> </w:t>
      </w:r>
      <w:r>
        <w:t>programme que les Lempdais ont</w:t>
      </w:r>
      <w:r w:rsidR="00857AF5">
        <w:t xml:space="preserve"> </w:t>
      </w:r>
      <w:r>
        <w:t>massivement validé.</w:t>
      </w:r>
      <w:r w:rsidR="00857AF5">
        <w:t xml:space="preserve"> </w:t>
      </w:r>
      <w:r>
        <w:t>Nous souhaitons bien sûr travailler</w:t>
      </w:r>
      <w:r w:rsidR="00857AF5">
        <w:t xml:space="preserve"> </w:t>
      </w:r>
      <w:r>
        <w:t>avec tous les acteurs locaux</w:t>
      </w:r>
      <w:r w:rsidR="00857AF5">
        <w:t xml:space="preserve"> </w:t>
      </w:r>
      <w:r>
        <w:t>que sont nos associations, nos</w:t>
      </w:r>
      <w:r w:rsidR="00857AF5">
        <w:t xml:space="preserve"> </w:t>
      </w:r>
      <w:r>
        <w:t>commerçants, nos artisans, nos</w:t>
      </w:r>
      <w:r w:rsidR="00857AF5">
        <w:t xml:space="preserve"> </w:t>
      </w:r>
      <w:r>
        <w:t>industriels, nos habitants, sans</w:t>
      </w:r>
      <w:r w:rsidR="00857AF5">
        <w:t xml:space="preserve"> </w:t>
      </w:r>
      <w:r>
        <w:t>oublier notre personnel communal</w:t>
      </w:r>
      <w:r w:rsidR="00857AF5">
        <w:t xml:space="preserve"> </w:t>
      </w:r>
      <w:r>
        <w:t xml:space="preserve">qui </w:t>
      </w:r>
      <w:r w:rsidR="00857AF5">
        <w:t>œuvre</w:t>
      </w:r>
      <w:r>
        <w:t xml:space="preserve"> au quotidien pour notre</w:t>
      </w:r>
      <w:r w:rsidR="00857AF5">
        <w:t xml:space="preserve"> </w:t>
      </w:r>
      <w:r>
        <w:t>bien-être. La seule incertitude au</w:t>
      </w:r>
      <w:r w:rsidR="00857AF5">
        <w:t xml:space="preserve"> </w:t>
      </w:r>
      <w:r>
        <w:t>moment où j’écris mon texte reste</w:t>
      </w:r>
      <w:r w:rsidR="00857AF5">
        <w:t xml:space="preserve"> </w:t>
      </w:r>
      <w:r>
        <w:t>la gouvernance de la métropole.</w:t>
      </w:r>
      <w:r w:rsidR="00857AF5">
        <w:t xml:space="preserve"> </w:t>
      </w:r>
      <w:r>
        <w:t>L’alternance à Clermont change la</w:t>
      </w:r>
      <w:r w:rsidR="00857AF5">
        <w:t xml:space="preserve"> </w:t>
      </w:r>
      <w:r>
        <w:t>donne et bouleverse les équilibres.</w:t>
      </w:r>
      <w:r w:rsidR="00857AF5">
        <w:t xml:space="preserve"> </w:t>
      </w:r>
      <w:r>
        <w:t>Je souhaite dédier mon premier</w:t>
      </w:r>
      <w:r w:rsidR="00857AF5">
        <w:t xml:space="preserve"> </w:t>
      </w:r>
      <w:r>
        <w:t xml:space="preserve">éditorial de maire au jeune </w:t>
      </w:r>
      <w:proofErr w:type="spellStart"/>
      <w:r>
        <w:t>Evan</w:t>
      </w:r>
      <w:proofErr w:type="spellEnd"/>
      <w:r w:rsidR="00857AF5">
        <w:t xml:space="preserve"> </w:t>
      </w:r>
      <w:r w:rsidR="00196707">
        <w:t>qui a été lâchement abattu sur le territoire de notre commune. Je pense bien sûr à sa famille, ses amis et ses proches et je m’associe à leur peine. Je tiens à les remercier pour la dignité et le respect de l’hommage qui lui a été rendu.</w:t>
      </w:r>
    </w:p>
    <w:p w14:paraId="729635FC" w14:textId="48E964C7" w:rsidR="00D239C4" w:rsidRDefault="00196707" w:rsidP="00600149">
      <w:r>
        <w:t>Bien fidèlement, Joël-Michel Derré</w:t>
      </w:r>
      <w:r w:rsidR="00EA5C3B">
        <w:t>,</w:t>
      </w:r>
      <w:r w:rsidR="00D53CF1" w:rsidRPr="00600149">
        <w:t xml:space="preserve"> </w:t>
      </w:r>
      <w:r w:rsidR="001C3BC8">
        <w:t>M</w:t>
      </w:r>
      <w:r w:rsidR="008104C7" w:rsidRPr="00600149">
        <w:t xml:space="preserve">aire de </w:t>
      </w:r>
      <w:r w:rsidR="0069284C" w:rsidRPr="00600149">
        <w:t>Lempdes</w:t>
      </w:r>
      <w:r w:rsidR="00511D44">
        <w:t>.</w:t>
      </w:r>
    </w:p>
    <w:p w14:paraId="7A8BB811" w14:textId="00E35CF4" w:rsidR="000879A3" w:rsidRDefault="004D1E9F" w:rsidP="004D1E9F">
      <w:pPr>
        <w:pStyle w:val="Titre1"/>
      </w:pPr>
      <w:bookmarkStart w:id="2" w:name="_Toc229467714"/>
      <w:r w:rsidRPr="00646074">
        <w:t>Agenda associatif</w:t>
      </w:r>
      <w:r w:rsidR="00FB2DB0">
        <w:t>.</w:t>
      </w:r>
      <w:bookmarkEnd w:id="2"/>
    </w:p>
    <w:p w14:paraId="30F93116" w14:textId="77B549F6" w:rsidR="00834B8E" w:rsidRDefault="00834B8E" w:rsidP="00834B8E">
      <w:pPr>
        <w:pStyle w:val="Titre2"/>
      </w:pPr>
      <w:bookmarkStart w:id="3" w:name="_Toc229467715"/>
      <w:r w:rsidRPr="00646074">
        <w:t>Vos manifestations associatives</w:t>
      </w:r>
      <w:r w:rsidR="00FB2DB0">
        <w:t>.</w:t>
      </w:r>
      <w:bookmarkEnd w:id="3"/>
    </w:p>
    <w:p w14:paraId="71488EED" w14:textId="1110DB3A" w:rsidR="002B4A53" w:rsidRDefault="00A918D8">
      <w:pPr>
        <w:pStyle w:val="Paragraphedeliste"/>
        <w:numPr>
          <w:ilvl w:val="0"/>
          <w:numId w:val="8"/>
        </w:numPr>
      </w:pPr>
      <w:r>
        <w:t>Vide grenier, le 1</w:t>
      </w:r>
      <w:r w:rsidRPr="00A918D8">
        <w:rPr>
          <w:vertAlign w:val="superscript"/>
        </w:rPr>
        <w:t>er</w:t>
      </w:r>
      <w:r>
        <w:t xml:space="preserve"> mai, au stade du Marais. Organisé par Lempdes Sport Football, sur inscription. Renseignements et inscription auprès d’Olivier Gras au 06.86.91.68.60.</w:t>
      </w:r>
    </w:p>
    <w:p w14:paraId="74082469" w14:textId="42FBB48E" w:rsidR="002B4A53" w:rsidRDefault="002B4A53">
      <w:pPr>
        <w:pStyle w:val="Paragraphedeliste"/>
        <w:numPr>
          <w:ilvl w:val="0"/>
          <w:numId w:val="8"/>
        </w:numPr>
      </w:pPr>
      <w:r>
        <w:t>Troc</w:t>
      </w:r>
      <w:r w:rsidR="00B50E9C">
        <w:t xml:space="preserve"> </w:t>
      </w:r>
      <w:r>
        <w:t>plants, le 9 mai, de 9h30 à 12h, devant la Maison des Associations. Organisé par Les Jardiniers des Pays d’Auvergne. Renseignements : Evelyne Leplus au 06.72.50.75.40.</w:t>
      </w:r>
    </w:p>
    <w:p w14:paraId="7C2B6A3B" w14:textId="3B926D26" w:rsidR="002B4A53" w:rsidRDefault="002B4A53">
      <w:pPr>
        <w:pStyle w:val="Paragraphedeliste"/>
        <w:numPr>
          <w:ilvl w:val="0"/>
          <w:numId w:val="8"/>
        </w:numPr>
      </w:pPr>
      <w:r>
        <w:t>Parcours pédestres dans les collines, le 24 mai. Organisés par Le Comité des Fêtes. Il est préférable de</w:t>
      </w:r>
      <w:r w:rsidR="008A5A13">
        <w:t xml:space="preserve"> </w:t>
      </w:r>
      <w:r>
        <w:t>s’inscrire. Renseignements : Greg au 06.75.87.74.82.</w:t>
      </w:r>
    </w:p>
    <w:p w14:paraId="0E5604B6" w14:textId="0B6106B1" w:rsidR="002B4A53" w:rsidRDefault="002B4A53">
      <w:pPr>
        <w:pStyle w:val="Paragraphedeliste"/>
        <w:numPr>
          <w:ilvl w:val="0"/>
          <w:numId w:val="8"/>
        </w:numPr>
      </w:pPr>
      <w:r>
        <w:lastRenderedPageBreak/>
        <w:t>Course cycliste</w:t>
      </w:r>
      <w:r w:rsidR="00A51784">
        <w:t xml:space="preserve">, </w:t>
      </w:r>
      <w:r>
        <w:t>8</w:t>
      </w:r>
      <w:r w:rsidR="00A51784" w:rsidRPr="00F47D22">
        <w:rPr>
          <w:vertAlign w:val="superscript"/>
        </w:rPr>
        <w:t>e</w:t>
      </w:r>
      <w:r w:rsidR="00A51784">
        <w:t xml:space="preserve"> g</w:t>
      </w:r>
      <w:r>
        <w:t>rand Prix de Lempdes, le 14 juin</w:t>
      </w:r>
      <w:r w:rsidR="00A51784">
        <w:t xml:space="preserve"> </w:t>
      </w:r>
      <w:r>
        <w:t xml:space="preserve">en </w:t>
      </w:r>
      <w:r w:rsidR="00A51784">
        <w:t>centre-ville</w:t>
      </w:r>
      <w:r>
        <w:t>.</w:t>
      </w:r>
      <w:r w:rsidR="00A51784">
        <w:t xml:space="preserve"> </w:t>
      </w:r>
      <w:r>
        <w:t>Organisée par Le Comité des Fêtes et le Vélo Club de</w:t>
      </w:r>
      <w:r w:rsidR="00A51784">
        <w:t xml:space="preserve"> </w:t>
      </w:r>
      <w:r>
        <w:t>Cournon-d’Auvergne. Il est préférable de s’inscrire.</w:t>
      </w:r>
    </w:p>
    <w:p w14:paraId="2EC5A78E" w14:textId="379458B7" w:rsidR="002B4A53" w:rsidRDefault="002B4A53">
      <w:pPr>
        <w:pStyle w:val="Paragraphedeliste"/>
        <w:numPr>
          <w:ilvl w:val="0"/>
          <w:numId w:val="8"/>
        </w:numPr>
      </w:pPr>
      <w:r>
        <w:t>Collecte de sang, le 15 juin de 15h30 à 19h, à la</w:t>
      </w:r>
      <w:r w:rsidR="00A51784">
        <w:t xml:space="preserve"> </w:t>
      </w:r>
      <w:r>
        <w:t>2Deuche.</w:t>
      </w:r>
      <w:r w:rsidR="00A51784">
        <w:t xml:space="preserve"> </w:t>
      </w:r>
      <w:r>
        <w:t>Organisée par L’association pour le Don du Sang Bénévole</w:t>
      </w:r>
      <w:r w:rsidR="00A51784">
        <w:t xml:space="preserve"> </w:t>
      </w:r>
      <w:r w:rsidRPr="00A20063">
        <w:t>(A</w:t>
      </w:r>
      <w:r w:rsidR="00A20063" w:rsidRPr="00A20063">
        <w:t>.</w:t>
      </w:r>
      <w:r w:rsidRPr="00A20063">
        <w:t>D</w:t>
      </w:r>
      <w:r w:rsidR="00A20063" w:rsidRPr="00A20063">
        <w:t>.</w:t>
      </w:r>
      <w:r w:rsidRPr="00A20063">
        <w:t>S</w:t>
      </w:r>
      <w:r w:rsidR="00A20063" w:rsidRPr="00A20063">
        <w:t>.</w:t>
      </w:r>
      <w:r w:rsidRPr="00A20063">
        <w:t>B). Prendre</w:t>
      </w:r>
      <w:r w:rsidR="00191547" w:rsidRPr="00A20063">
        <w:t xml:space="preserve"> rendez-vous</w:t>
      </w:r>
      <w:r w:rsidRPr="00A20063">
        <w:t xml:space="preserve"> sur</w:t>
      </w:r>
      <w:r w:rsidR="004D7FC9" w:rsidRPr="00A20063">
        <w:t xml:space="preserve"> : </w:t>
      </w:r>
      <w:r w:rsidRPr="00A20063">
        <w:t>dondesang.efs.sante.fr</w:t>
      </w:r>
      <w:r w:rsidR="00A51784" w:rsidRPr="00A20063">
        <w:t xml:space="preserve">. </w:t>
      </w:r>
      <w:r w:rsidRPr="00A20063">
        <w:t>Renseignements</w:t>
      </w:r>
      <w:r w:rsidR="004D7FC9" w:rsidRPr="00A20063">
        <w:t xml:space="preserve"> par mail</w:t>
      </w:r>
      <w:r w:rsidRPr="00A20063">
        <w:t xml:space="preserve"> : JP Meunier</w:t>
      </w:r>
      <w:r>
        <w:t xml:space="preserve"> à </w:t>
      </w:r>
      <w:r w:rsidR="0082266B" w:rsidRPr="0082266B">
        <w:t>dondusanglempdes63@gmail.com</w:t>
      </w:r>
    </w:p>
    <w:p w14:paraId="45B64557" w14:textId="09980058" w:rsidR="002B4A53" w:rsidRDefault="002B4A53">
      <w:pPr>
        <w:pStyle w:val="Paragraphedeliste"/>
        <w:numPr>
          <w:ilvl w:val="0"/>
          <w:numId w:val="8"/>
        </w:numPr>
      </w:pPr>
      <w:r>
        <w:t xml:space="preserve">Fête de la musique, le 19 juin en </w:t>
      </w:r>
      <w:r w:rsidR="00F47D22">
        <w:t>centre-ville</w:t>
      </w:r>
      <w:r>
        <w:t>.</w:t>
      </w:r>
      <w:r w:rsidR="0082266B">
        <w:t xml:space="preserve"> </w:t>
      </w:r>
      <w:r>
        <w:t>Organisée par Le Comité des Fêtes.</w:t>
      </w:r>
    </w:p>
    <w:p w14:paraId="06E36CB8" w14:textId="10F9E7C3" w:rsidR="002B4A53" w:rsidRDefault="002B4A53">
      <w:pPr>
        <w:pStyle w:val="Paragraphedeliste"/>
        <w:numPr>
          <w:ilvl w:val="0"/>
          <w:numId w:val="8"/>
        </w:numPr>
      </w:pPr>
      <w:r>
        <w:t>Concert de Julien Perrin, le 20 juin, en l’</w:t>
      </w:r>
      <w:r w:rsidR="0082266B">
        <w:t>Église</w:t>
      </w:r>
      <w:r>
        <w:t xml:space="preserve"> de</w:t>
      </w:r>
      <w:r w:rsidR="0082266B">
        <w:t xml:space="preserve"> </w:t>
      </w:r>
      <w:r>
        <w:t>Lempdes.</w:t>
      </w:r>
      <w:r w:rsidR="00F47D22">
        <w:t xml:space="preserve"> </w:t>
      </w:r>
      <w:r>
        <w:t>Organisé par Le Comité des Fêtes.</w:t>
      </w:r>
    </w:p>
    <w:p w14:paraId="6C2DECCB" w14:textId="60B59C13" w:rsidR="002B4A53" w:rsidRDefault="002B4A53">
      <w:pPr>
        <w:pStyle w:val="Paragraphedeliste"/>
        <w:numPr>
          <w:ilvl w:val="0"/>
          <w:numId w:val="8"/>
        </w:numPr>
      </w:pPr>
      <w:r>
        <w:t xml:space="preserve">Vide grenier, le 21 juin en </w:t>
      </w:r>
      <w:r w:rsidR="00F47D22">
        <w:t>centre-ville</w:t>
      </w:r>
      <w:r>
        <w:t>.</w:t>
      </w:r>
      <w:r w:rsidR="00F47D22">
        <w:t xml:space="preserve"> </w:t>
      </w:r>
      <w:r>
        <w:t>Organisé par Le Comité des Fêtes. Sur inscription (8,50€</w:t>
      </w:r>
      <w:r w:rsidR="00F47D22">
        <w:t xml:space="preserve"> </w:t>
      </w:r>
      <w:r>
        <w:t>les 4m). Renseignements : Greg au 06.75.87.74.82.</w:t>
      </w:r>
    </w:p>
    <w:p w14:paraId="0C4C3639" w14:textId="4FE9F14E" w:rsidR="002B4A53" w:rsidRDefault="002B4A53">
      <w:pPr>
        <w:pStyle w:val="Paragraphedeliste"/>
        <w:numPr>
          <w:ilvl w:val="0"/>
          <w:numId w:val="8"/>
        </w:numPr>
      </w:pPr>
      <w:r>
        <w:t>Gala de Gym, le 27 juin.</w:t>
      </w:r>
      <w:r w:rsidR="00F47D22">
        <w:t xml:space="preserve"> </w:t>
      </w:r>
      <w:r>
        <w:t>Organisé par Lempdes gym. Renseignements : Valérie</w:t>
      </w:r>
      <w:r w:rsidR="00F47D22">
        <w:t xml:space="preserve"> </w:t>
      </w:r>
      <w:r>
        <w:t xml:space="preserve">Huguet </w:t>
      </w:r>
      <w:r w:rsidR="00F47D22">
        <w:t xml:space="preserve">au </w:t>
      </w:r>
      <w:r>
        <w:t>06.79.57.00.54.</w:t>
      </w:r>
    </w:p>
    <w:p w14:paraId="629C8FF7" w14:textId="72EFC239" w:rsidR="002B4A53" w:rsidRDefault="002B4A53">
      <w:pPr>
        <w:pStyle w:val="Paragraphedeliste"/>
        <w:numPr>
          <w:ilvl w:val="0"/>
          <w:numId w:val="8"/>
        </w:numPr>
      </w:pPr>
      <w:r w:rsidRPr="008E5BFA">
        <w:t>Fête du sport, le 1</w:t>
      </w:r>
      <w:r w:rsidR="00F47D22" w:rsidRPr="008E5BFA">
        <w:rPr>
          <w:vertAlign w:val="superscript"/>
        </w:rPr>
        <w:t>er</w:t>
      </w:r>
      <w:r w:rsidR="00F47D22" w:rsidRPr="008E5BFA">
        <w:t xml:space="preserve"> </w:t>
      </w:r>
      <w:r w:rsidRPr="008E5BFA">
        <w:t>juillet, de 14h à 17h, à l’A</w:t>
      </w:r>
      <w:r w:rsidR="00A20063" w:rsidRPr="008E5BFA">
        <w:t>.</w:t>
      </w:r>
      <w:r w:rsidRPr="008E5BFA">
        <w:t>S</w:t>
      </w:r>
      <w:r w:rsidR="00A20063" w:rsidRPr="008E5BFA">
        <w:t>.</w:t>
      </w:r>
      <w:r w:rsidRPr="008E5BFA">
        <w:t>P</w:t>
      </w:r>
      <w:r w:rsidR="00A20063" w:rsidRPr="008E5BFA">
        <w:t>.</w:t>
      </w:r>
      <w:r w:rsidRPr="008E5BFA">
        <w:t>T</w:t>
      </w:r>
      <w:r w:rsidR="00A20063" w:rsidRPr="008E5BFA">
        <w:t>.</w:t>
      </w:r>
      <w:r w:rsidRPr="008E5BFA">
        <w:t>T.</w:t>
      </w:r>
      <w:r w:rsidR="00F47D22" w:rsidRPr="008E5BFA">
        <w:t xml:space="preserve"> </w:t>
      </w:r>
      <w:r w:rsidRPr="008E5BFA">
        <w:t>Organisée par l’A</w:t>
      </w:r>
      <w:r w:rsidR="00A20063" w:rsidRPr="008E5BFA">
        <w:t>.</w:t>
      </w:r>
      <w:r w:rsidRPr="008E5BFA">
        <w:t>S</w:t>
      </w:r>
      <w:r w:rsidR="00A20063" w:rsidRPr="008E5BFA">
        <w:t>.</w:t>
      </w:r>
      <w:r w:rsidRPr="008E5BFA">
        <w:t>P</w:t>
      </w:r>
      <w:r w:rsidR="00A20063" w:rsidRPr="008E5BFA">
        <w:t>.</w:t>
      </w:r>
      <w:r w:rsidRPr="008E5BFA">
        <w:t>T</w:t>
      </w:r>
      <w:r w:rsidR="00A20063" w:rsidRPr="008E5BFA">
        <w:t>.</w:t>
      </w:r>
      <w:r w:rsidRPr="008E5BFA">
        <w:t>T</w:t>
      </w:r>
      <w:r w:rsidR="008E5BFA" w:rsidRPr="008E5BFA">
        <w:t>.</w:t>
      </w:r>
      <w:r w:rsidR="00F47D22" w:rsidRPr="008E5BFA">
        <w:t xml:space="preserve"> </w:t>
      </w:r>
      <w:r w:rsidRPr="008E5BFA">
        <w:t>Clermont. La manifestation</w:t>
      </w:r>
      <w:r w:rsidR="00F47D22" w:rsidRPr="008E5BFA">
        <w:t xml:space="preserve"> </w:t>
      </w:r>
      <w:r w:rsidRPr="008E5BFA">
        <w:t>aura lieu à l’A</w:t>
      </w:r>
      <w:r w:rsidR="008E5BFA" w:rsidRPr="008E5BFA">
        <w:t>.</w:t>
      </w:r>
      <w:r w:rsidRPr="008E5BFA">
        <w:t>S</w:t>
      </w:r>
      <w:r w:rsidR="008E5BFA" w:rsidRPr="008E5BFA">
        <w:t>.</w:t>
      </w:r>
      <w:r w:rsidRPr="008E5BFA">
        <w:t>P</w:t>
      </w:r>
      <w:r w:rsidR="008E5BFA" w:rsidRPr="008E5BFA">
        <w:t>.</w:t>
      </w:r>
      <w:r w:rsidRPr="008E5BFA">
        <w:t>T</w:t>
      </w:r>
      <w:r w:rsidR="008E5BFA" w:rsidRPr="008E5BFA">
        <w:t>.</w:t>
      </w:r>
      <w:r w:rsidRPr="008E5BFA">
        <w:t>T</w:t>
      </w:r>
      <w:r w:rsidR="008E5BFA" w:rsidRPr="008E5BFA">
        <w:t>.</w:t>
      </w:r>
      <w:r w:rsidRPr="008E5BFA">
        <w:t>, 23 rue de la Rochelle à</w:t>
      </w:r>
      <w:r>
        <w:t xml:space="preserve"> Lempdes</w:t>
      </w:r>
      <w:r w:rsidR="00F47D22">
        <w:t xml:space="preserve">. </w:t>
      </w:r>
      <w:r>
        <w:t>Renseignements au 04.73.61.72.00.</w:t>
      </w:r>
    </w:p>
    <w:p w14:paraId="364C0E2E" w14:textId="05CF4890" w:rsidR="002B4A53" w:rsidRDefault="002B4A53" w:rsidP="00316C38">
      <w:r>
        <w:t>Pour suivre l’actualité associative, rendez-vous sur</w:t>
      </w:r>
      <w:r w:rsidR="00F47D22">
        <w:t xml:space="preserve"> : </w:t>
      </w:r>
      <w:r>
        <w:t>www.ville-lempdes.fr ou sur l’application Intramuros.</w:t>
      </w:r>
    </w:p>
    <w:p w14:paraId="631A6918" w14:textId="0086613B" w:rsidR="00A37F9C" w:rsidRDefault="00A37F9C" w:rsidP="00A37F9C">
      <w:pPr>
        <w:pStyle w:val="Titre2"/>
      </w:pPr>
      <w:bookmarkStart w:id="4" w:name="_Toc229467716"/>
      <w:r>
        <w:t>La Fête du Jeu !</w:t>
      </w:r>
      <w:bookmarkEnd w:id="4"/>
    </w:p>
    <w:p w14:paraId="4015803B" w14:textId="0ACBC9D8" w:rsidR="00A37F9C" w:rsidRDefault="00830443" w:rsidP="00830443">
      <w:r>
        <w:t xml:space="preserve">Venez découvrir une multitude d’animations lors de la Fête du jeu qui se tiendra le samedi 30 mai 2026, de 10h à 12h et de 13h à 17h, à Lempdes. Cet événement est gratuit et accessible à tous, une belle occasion de passer une journée en famille ! Toute la journée, venez partager de nombreuses animations. Pour découvrir le programme complet, rendez-vous sur : </w:t>
      </w:r>
      <w:r w:rsidR="008E142B" w:rsidRPr="008E142B">
        <w:t>https://ville-lempdes.fr/fete-du-jeu/</w:t>
      </w:r>
    </w:p>
    <w:p w14:paraId="370F5F3F" w14:textId="6F725307" w:rsidR="008E142B" w:rsidRDefault="008E142B" w:rsidP="00830443">
      <w:r>
        <w:t xml:space="preserve">Journée festive pour tous les goûts et pour tous les âges dès la petite enfance ! </w:t>
      </w:r>
      <w:r w:rsidR="005F0E5A">
        <w:t xml:space="preserve">Enquêtes, Jeux collectifs, Parcours de motricité, Jeux de sociétés, Jeux </w:t>
      </w:r>
      <w:r w:rsidR="008A7F79">
        <w:t>vidéo</w:t>
      </w:r>
      <w:r w:rsidR="005F0E5A">
        <w:t>… et de nombreux autres jeux !</w:t>
      </w:r>
    </w:p>
    <w:p w14:paraId="2228DC8A" w14:textId="305EFF7F" w:rsidR="005F0E5A" w:rsidRDefault="005F0E5A">
      <w:pPr>
        <w:pStyle w:val="Paragraphedeliste"/>
        <w:numPr>
          <w:ilvl w:val="0"/>
          <w:numId w:val="9"/>
        </w:numPr>
      </w:pPr>
      <w:r>
        <w:t>De 10h à 12h : crèche « La Coccinelle ».</w:t>
      </w:r>
    </w:p>
    <w:p w14:paraId="0F0EDC1C" w14:textId="7BA30A92" w:rsidR="005F0E5A" w:rsidRDefault="005F0E5A">
      <w:pPr>
        <w:pStyle w:val="Paragraphedeliste"/>
        <w:numPr>
          <w:ilvl w:val="0"/>
          <w:numId w:val="9"/>
        </w:numPr>
      </w:pPr>
      <w:r>
        <w:t>De 13h à 17h : salle des fêtes, place Charles de Gaulle, Agora.</w:t>
      </w:r>
    </w:p>
    <w:p w14:paraId="43C47593" w14:textId="63CE27F9" w:rsidR="00EA615E" w:rsidRDefault="003733D5" w:rsidP="00D46DB7">
      <w:pPr>
        <w:pStyle w:val="Titre1"/>
      </w:pPr>
      <w:bookmarkStart w:id="5" w:name="_Toc229467717"/>
      <w:r w:rsidRPr="00646074">
        <w:t>Une ville</w:t>
      </w:r>
      <w:r w:rsidR="008B7398">
        <w:t xml:space="preserve"> </w:t>
      </w:r>
      <w:r w:rsidRPr="00646074">
        <w:t>pour tous</w:t>
      </w:r>
      <w:r w:rsidR="00CE4DC7">
        <w:t>.</w:t>
      </w:r>
      <w:bookmarkEnd w:id="5"/>
    </w:p>
    <w:p w14:paraId="61D4E1AE" w14:textId="128BF046" w:rsidR="0005420D" w:rsidRDefault="0005420D" w:rsidP="0005420D">
      <w:pPr>
        <w:pStyle w:val="Titre2"/>
      </w:pPr>
      <w:bookmarkStart w:id="6" w:name="_Toc229467718"/>
      <w:r w:rsidRPr="00646074">
        <w:t xml:space="preserve">Le Carnet de </w:t>
      </w:r>
      <w:r w:rsidR="00880304">
        <w:t>mi-février à mi-avril 2026</w:t>
      </w:r>
      <w:r w:rsidR="00CE4DC7">
        <w:t>.</w:t>
      </w:r>
      <w:bookmarkEnd w:id="6"/>
    </w:p>
    <w:p w14:paraId="65E4B2EF" w14:textId="77777777" w:rsidR="007D5B29" w:rsidRDefault="00DC5808" w:rsidP="007D5B29">
      <w:r>
        <w:t>Les naissances :</w:t>
      </w:r>
    </w:p>
    <w:p w14:paraId="33801E11" w14:textId="5933E512" w:rsidR="00880304" w:rsidRDefault="00DC5808" w:rsidP="006C7F2B">
      <w:pPr>
        <w:pStyle w:val="Paragraphedeliste"/>
        <w:numPr>
          <w:ilvl w:val="0"/>
          <w:numId w:val="5"/>
        </w:numPr>
      </w:pPr>
      <w:r>
        <w:t xml:space="preserve">En </w:t>
      </w:r>
      <w:r w:rsidR="00880304">
        <w:t>février</w:t>
      </w:r>
      <w:r w:rsidR="00023EB1">
        <w:t xml:space="preserve"> </w:t>
      </w:r>
      <w:r>
        <w:t>:</w:t>
      </w:r>
      <w:r w:rsidR="0003345C">
        <w:br/>
      </w:r>
      <w:r w:rsidR="000D4FEB">
        <w:t>Gomes Tyméo, Patrice, le 26.</w:t>
      </w:r>
      <w:r w:rsidR="000D4FEB">
        <w:br/>
      </w:r>
      <w:proofErr w:type="spellStart"/>
      <w:r w:rsidR="000D4FEB">
        <w:t>Lingée</w:t>
      </w:r>
      <w:proofErr w:type="spellEnd"/>
      <w:r w:rsidR="000D4FEB">
        <w:t xml:space="preserve"> Liam, Axel, le 28.</w:t>
      </w:r>
    </w:p>
    <w:p w14:paraId="3D6A1515" w14:textId="77777777" w:rsidR="007B3B95" w:rsidRDefault="00686D48" w:rsidP="007B3B95">
      <w:r>
        <w:t>Les mariages :</w:t>
      </w:r>
    </w:p>
    <w:p w14:paraId="3E1495CA" w14:textId="6EEC0AF3" w:rsidR="00311C3F" w:rsidRDefault="00311C3F">
      <w:pPr>
        <w:pStyle w:val="Paragraphedeliste"/>
        <w:numPr>
          <w:ilvl w:val="0"/>
          <w:numId w:val="7"/>
        </w:numPr>
      </w:pPr>
      <w:r>
        <w:t xml:space="preserve">En </w:t>
      </w:r>
      <w:r w:rsidR="0044491B">
        <w:t>février</w:t>
      </w:r>
      <w:r>
        <w:t> :</w:t>
      </w:r>
      <w:r w:rsidR="0044491B">
        <w:br/>
      </w:r>
      <w:r w:rsidR="00333D3E">
        <w:t>Pereira Do Vale Andressa et Aït Bari Hamza, le 14.</w:t>
      </w:r>
    </w:p>
    <w:p w14:paraId="776970FD" w14:textId="2B8131FC" w:rsidR="006022BE" w:rsidRDefault="005C60BA">
      <w:pPr>
        <w:pStyle w:val="Paragraphedeliste"/>
        <w:numPr>
          <w:ilvl w:val="0"/>
          <w:numId w:val="3"/>
        </w:numPr>
      </w:pPr>
      <w:r>
        <w:t xml:space="preserve">En </w:t>
      </w:r>
      <w:r w:rsidR="00333D3E">
        <w:t>mars</w:t>
      </w:r>
      <w:r>
        <w:t> :</w:t>
      </w:r>
      <w:r w:rsidR="00333D3E">
        <w:br/>
      </w:r>
      <w:r w:rsidR="007F5383">
        <w:t>Russo Cynthia, Melina et Lesur Jordan, David, le 21.</w:t>
      </w:r>
      <w:r w:rsidR="007F5383">
        <w:br/>
        <w:t>Dumas Amélie, Marie et Moreda Gaël, le 28.</w:t>
      </w:r>
    </w:p>
    <w:p w14:paraId="1857A52B" w14:textId="4DC0ED64" w:rsidR="00686D48" w:rsidRDefault="00D860C4" w:rsidP="00686D48">
      <w:r>
        <w:t>Les décès :</w:t>
      </w:r>
    </w:p>
    <w:p w14:paraId="53A7F76C" w14:textId="05EEE0BE" w:rsidR="00311C3F" w:rsidRDefault="00F97606">
      <w:pPr>
        <w:pStyle w:val="Paragraphedeliste"/>
        <w:numPr>
          <w:ilvl w:val="0"/>
          <w:numId w:val="1"/>
        </w:numPr>
      </w:pPr>
      <w:r>
        <w:t xml:space="preserve">En </w:t>
      </w:r>
      <w:r w:rsidR="007F5383">
        <w:t>février</w:t>
      </w:r>
      <w:r>
        <w:t> :</w:t>
      </w:r>
      <w:r w:rsidR="007F5383">
        <w:br/>
      </w:r>
      <w:r w:rsidR="0061498B">
        <w:t>Clerget Victor, Georges, le 19.</w:t>
      </w:r>
      <w:r w:rsidR="0061498B">
        <w:br/>
      </w:r>
      <w:r w:rsidR="0061498B" w:rsidRPr="0061498B">
        <w:t>Benchetrit David, le 23</w:t>
      </w:r>
      <w:r w:rsidR="0061498B">
        <w:t>.</w:t>
      </w:r>
    </w:p>
    <w:p w14:paraId="3B6DC672" w14:textId="0271FF38" w:rsidR="0061498B" w:rsidRDefault="0061498B">
      <w:pPr>
        <w:pStyle w:val="Paragraphedeliste"/>
        <w:numPr>
          <w:ilvl w:val="0"/>
          <w:numId w:val="1"/>
        </w:numPr>
      </w:pPr>
      <w:r>
        <w:t>En mars :</w:t>
      </w:r>
      <w:r>
        <w:br/>
      </w:r>
      <w:r w:rsidR="00BA05CC">
        <w:t>Garcia Edmond, le 21.</w:t>
      </w:r>
      <w:r w:rsidR="00BA05CC">
        <w:br/>
        <w:t>Beynac Ginette, Thérèse, Maria, le 31.</w:t>
      </w:r>
    </w:p>
    <w:p w14:paraId="66D0754F" w14:textId="208AAA95" w:rsidR="00BA05CC" w:rsidRDefault="00BA05CC">
      <w:pPr>
        <w:pStyle w:val="Paragraphedeliste"/>
        <w:numPr>
          <w:ilvl w:val="0"/>
          <w:numId w:val="1"/>
        </w:numPr>
      </w:pPr>
      <w:r>
        <w:t>En avril :</w:t>
      </w:r>
      <w:r>
        <w:br/>
      </w:r>
      <w:proofErr w:type="spellStart"/>
      <w:r w:rsidR="007D098E">
        <w:t>Pastrello</w:t>
      </w:r>
      <w:proofErr w:type="spellEnd"/>
      <w:r w:rsidR="007D098E">
        <w:t xml:space="preserve"> Elisa, veuve </w:t>
      </w:r>
      <w:proofErr w:type="spellStart"/>
      <w:r w:rsidR="007D098E">
        <w:t>Calzavara</w:t>
      </w:r>
      <w:proofErr w:type="spellEnd"/>
      <w:r w:rsidR="007D098E">
        <w:t xml:space="preserve"> Marcello, Marian, le 13.</w:t>
      </w:r>
    </w:p>
    <w:p w14:paraId="21547C28" w14:textId="0341A512" w:rsidR="007B236B" w:rsidRDefault="007D098E" w:rsidP="00C55C73">
      <w:pPr>
        <w:pStyle w:val="Titre2"/>
      </w:pPr>
      <w:bookmarkStart w:id="7" w:name="_Toc229467719"/>
      <w:r>
        <w:lastRenderedPageBreak/>
        <w:t xml:space="preserve">Prévention </w:t>
      </w:r>
      <w:r w:rsidR="00E43DB7">
        <w:t xml:space="preserve">auprès des </w:t>
      </w:r>
      <w:r>
        <w:t>seniors</w:t>
      </w:r>
      <w:r w:rsidR="00CE4DC7">
        <w:t>.</w:t>
      </w:r>
      <w:bookmarkEnd w:id="7"/>
    </w:p>
    <w:p w14:paraId="14980DFA" w14:textId="12673842" w:rsidR="000E3448" w:rsidRDefault="002972FE" w:rsidP="002972FE">
      <w:r w:rsidRPr="00120564">
        <w:t>Le Lieu Information Seniors (L</w:t>
      </w:r>
      <w:r w:rsidR="00120564" w:rsidRPr="00120564">
        <w:t>.</w:t>
      </w:r>
      <w:r w:rsidRPr="00120564">
        <w:t>I</w:t>
      </w:r>
      <w:r w:rsidR="00120564" w:rsidRPr="00120564">
        <w:t>.</w:t>
      </w:r>
      <w:r w:rsidRPr="00120564">
        <w:t xml:space="preserve">S) vous propose une réunion de sensibilisation destinée aux seniors lempdais, autour de la prévention contre les malveillances, à la salle Voûtée, </w:t>
      </w:r>
      <w:r w:rsidR="00B00B87" w:rsidRPr="00120564">
        <w:t xml:space="preserve">rue Saint Verny, le </w:t>
      </w:r>
      <w:r w:rsidRPr="00120564">
        <w:t>mardi 9 juin à 14h30. Cette réunion sera dispensée par la police nationale. Renseignements auprès de Murielle Wrobel, au L</w:t>
      </w:r>
      <w:r w:rsidR="00120564" w:rsidRPr="00120564">
        <w:t>.I.</w:t>
      </w:r>
      <w:r w:rsidRPr="00120564">
        <w:t>S : 04.73.61.66.02.</w:t>
      </w:r>
    </w:p>
    <w:p w14:paraId="57577FF9" w14:textId="7A144CAB" w:rsidR="007D098E" w:rsidRDefault="00E43DB7" w:rsidP="00C122A1">
      <w:r>
        <w:t>Réunion animée par l’officier de prévention de la CPN Clermont-Ferrand</w:t>
      </w:r>
      <w:r w:rsidR="001871E1">
        <w:t xml:space="preserve">. Direction interdépartementale de la police nationale Puy-de-Dôme </w:t>
      </w:r>
      <w:r>
        <w:t>:</w:t>
      </w:r>
    </w:p>
    <w:p w14:paraId="39C64185" w14:textId="5B7DD3AB" w:rsidR="00E43DB7" w:rsidRDefault="00E43DB7">
      <w:pPr>
        <w:pStyle w:val="Paragraphedeliste"/>
        <w:numPr>
          <w:ilvl w:val="0"/>
          <w:numId w:val="10"/>
        </w:numPr>
      </w:pPr>
      <w:r>
        <w:t>Vols,</w:t>
      </w:r>
    </w:p>
    <w:p w14:paraId="133A0182" w14:textId="3293645B" w:rsidR="00E43DB7" w:rsidRDefault="00E43DB7">
      <w:pPr>
        <w:pStyle w:val="Paragraphedeliste"/>
        <w:numPr>
          <w:ilvl w:val="0"/>
          <w:numId w:val="10"/>
        </w:numPr>
      </w:pPr>
      <w:r>
        <w:t>Arnaques,</w:t>
      </w:r>
    </w:p>
    <w:p w14:paraId="0EC6201C" w14:textId="4145EC9F" w:rsidR="00E43DB7" w:rsidRDefault="00E43DB7">
      <w:pPr>
        <w:pStyle w:val="Paragraphedeliste"/>
        <w:numPr>
          <w:ilvl w:val="0"/>
          <w:numId w:val="10"/>
        </w:numPr>
      </w:pPr>
      <w:r>
        <w:t>Cambriolages,</w:t>
      </w:r>
    </w:p>
    <w:p w14:paraId="586A2E88" w14:textId="65285DBA" w:rsidR="00E43DB7" w:rsidRDefault="00E43DB7">
      <w:pPr>
        <w:pStyle w:val="Paragraphedeliste"/>
        <w:numPr>
          <w:ilvl w:val="0"/>
          <w:numId w:val="10"/>
        </w:numPr>
      </w:pPr>
      <w:proofErr w:type="spellStart"/>
      <w:r>
        <w:t>Cybermalveillance</w:t>
      </w:r>
      <w:proofErr w:type="spellEnd"/>
      <w:r>
        <w:t>,</w:t>
      </w:r>
    </w:p>
    <w:p w14:paraId="3A8B87EF" w14:textId="6E3CDE54" w:rsidR="00E43DB7" w:rsidRDefault="00E43DB7">
      <w:pPr>
        <w:pStyle w:val="Paragraphedeliste"/>
        <w:numPr>
          <w:ilvl w:val="0"/>
          <w:numId w:val="10"/>
        </w:numPr>
      </w:pPr>
      <w:r>
        <w:t>Précautions et bons gestes au quotidien,</w:t>
      </w:r>
    </w:p>
    <w:p w14:paraId="5DF56159" w14:textId="7EAE056D" w:rsidR="00E43DB7" w:rsidRDefault="00E43DB7">
      <w:pPr>
        <w:pStyle w:val="Paragraphedeliste"/>
        <w:numPr>
          <w:ilvl w:val="0"/>
          <w:numId w:val="10"/>
        </w:numPr>
      </w:pPr>
      <w:r>
        <w:t>Outils et sources d’information</w:t>
      </w:r>
      <w:r w:rsidR="004A17D2">
        <w:t>.</w:t>
      </w:r>
    </w:p>
    <w:p w14:paraId="6DCFF219" w14:textId="06117E76" w:rsidR="00DF35A7" w:rsidRDefault="005508AB" w:rsidP="001172AC">
      <w:pPr>
        <w:pStyle w:val="Titre2"/>
      </w:pPr>
      <w:bookmarkStart w:id="8" w:name="_Toc229467720"/>
      <w:r>
        <w:t>Infos pratiques</w:t>
      </w:r>
      <w:r w:rsidR="00CE4DC7">
        <w:t>.</w:t>
      </w:r>
      <w:bookmarkEnd w:id="8"/>
    </w:p>
    <w:p w14:paraId="0CED48E0" w14:textId="4F6B771E" w:rsidR="00CE4DC7" w:rsidRDefault="003733D5">
      <w:pPr>
        <w:pStyle w:val="Paragraphedeliste"/>
        <w:numPr>
          <w:ilvl w:val="0"/>
          <w:numId w:val="2"/>
        </w:numPr>
      </w:pPr>
      <w:proofErr w:type="spellStart"/>
      <w:r w:rsidRPr="00646074">
        <w:t>Proxim’Cité</w:t>
      </w:r>
      <w:proofErr w:type="spellEnd"/>
      <w:r w:rsidR="00D24B0D">
        <w:t xml:space="preserve"> au </w:t>
      </w:r>
      <w:r w:rsidRPr="00646074">
        <w:t>08</w:t>
      </w:r>
      <w:r w:rsidR="00D24B0D">
        <w:t>.</w:t>
      </w:r>
      <w:r w:rsidRPr="00646074">
        <w:t>00</w:t>
      </w:r>
      <w:r w:rsidR="00593A50">
        <w:t>.</w:t>
      </w:r>
      <w:r w:rsidRPr="00646074">
        <w:t>30</w:t>
      </w:r>
      <w:r w:rsidR="00D24B0D">
        <w:t>.</w:t>
      </w:r>
      <w:r w:rsidRPr="00646074">
        <w:t>00</w:t>
      </w:r>
      <w:r w:rsidR="00F5503F">
        <w:t>.</w:t>
      </w:r>
      <w:r w:rsidRPr="00646074">
        <w:t>29</w:t>
      </w:r>
      <w:r w:rsidR="00DC62D6">
        <w:t>.</w:t>
      </w:r>
    </w:p>
    <w:p w14:paraId="5A99C2E4" w14:textId="4A9F248C" w:rsidR="00DC62D6" w:rsidRDefault="00AA5200">
      <w:pPr>
        <w:pStyle w:val="Paragraphedeliste"/>
        <w:numPr>
          <w:ilvl w:val="0"/>
          <w:numId w:val="2"/>
        </w:numPr>
      </w:pPr>
      <w:r>
        <w:t xml:space="preserve">La </w:t>
      </w:r>
      <w:r w:rsidR="00DC62D6" w:rsidRPr="00646074">
        <w:t>Mairie</w:t>
      </w:r>
      <w:r>
        <w:t xml:space="preserve"> par courriel</w:t>
      </w:r>
      <w:r w:rsidR="00DC62D6">
        <w:t> :</w:t>
      </w:r>
      <w:r w:rsidR="003733D5" w:rsidRPr="00646074">
        <w:t xml:space="preserve"> vosdemandes@mairie-lempdes.fr</w:t>
      </w:r>
      <w:r w:rsidR="00DC62D6">
        <w:t>.</w:t>
      </w:r>
    </w:p>
    <w:p w14:paraId="4619B14C" w14:textId="14F0D152" w:rsidR="00EF320E" w:rsidRDefault="003733D5">
      <w:pPr>
        <w:pStyle w:val="Paragraphedeliste"/>
        <w:numPr>
          <w:ilvl w:val="0"/>
          <w:numId w:val="2"/>
        </w:numPr>
      </w:pPr>
      <w:r w:rsidRPr="00646074">
        <w:t xml:space="preserve">Service accueil et standard </w:t>
      </w:r>
      <w:r w:rsidR="00D61985">
        <w:t xml:space="preserve">au </w:t>
      </w:r>
      <w:r w:rsidRPr="00646074">
        <w:t>04.73.83.74.74</w:t>
      </w:r>
      <w:r w:rsidR="001B47B2">
        <w:t>.</w:t>
      </w:r>
      <w:r w:rsidR="00070ABA">
        <w:br/>
      </w:r>
      <w:r w:rsidRPr="00646074">
        <w:t xml:space="preserve">Ouverture : du lundi au vendredi </w:t>
      </w:r>
      <w:r w:rsidR="00801636">
        <w:t xml:space="preserve">de </w:t>
      </w:r>
      <w:r w:rsidRPr="00646074">
        <w:t>8h30</w:t>
      </w:r>
      <w:r w:rsidR="00801636">
        <w:t xml:space="preserve"> à </w:t>
      </w:r>
      <w:r w:rsidRPr="00646074">
        <w:t>12h</w:t>
      </w:r>
      <w:r w:rsidR="00801636">
        <w:t xml:space="preserve"> et de </w:t>
      </w:r>
      <w:r w:rsidRPr="00646074">
        <w:t>13h</w:t>
      </w:r>
      <w:r w:rsidR="00801636">
        <w:t xml:space="preserve"> à </w:t>
      </w:r>
      <w:r w:rsidRPr="00646074">
        <w:t>17h.</w:t>
      </w:r>
    </w:p>
    <w:p w14:paraId="7715165D" w14:textId="46F85B01" w:rsidR="00EE7CB5" w:rsidRDefault="00EE7CB5">
      <w:pPr>
        <w:pStyle w:val="Paragraphedeliste"/>
        <w:numPr>
          <w:ilvl w:val="0"/>
          <w:numId w:val="2"/>
        </w:numPr>
      </w:pPr>
      <w:r w:rsidRPr="00EE7CB5">
        <w:t xml:space="preserve">Services à la population </w:t>
      </w:r>
      <w:r w:rsidRPr="00222720">
        <w:t>et CNI (carte</w:t>
      </w:r>
      <w:r>
        <w:t xml:space="preserve"> nationale d’identité) </w:t>
      </w:r>
      <w:r w:rsidR="004D7617">
        <w:t xml:space="preserve">au </w:t>
      </w:r>
      <w:r w:rsidRPr="00EE7CB5">
        <w:t>04.73.83.74.74</w:t>
      </w:r>
      <w:r w:rsidR="004D7617">
        <w:t>.</w:t>
      </w:r>
    </w:p>
    <w:p w14:paraId="2476ED87" w14:textId="3FB58C72" w:rsidR="00EF320E" w:rsidRDefault="003733D5">
      <w:pPr>
        <w:pStyle w:val="Paragraphedeliste"/>
        <w:numPr>
          <w:ilvl w:val="0"/>
          <w:numId w:val="2"/>
        </w:numPr>
      </w:pPr>
      <w:r w:rsidRPr="00646074">
        <w:t>La 2Deuche</w:t>
      </w:r>
      <w:r w:rsidR="00D61985">
        <w:t xml:space="preserve"> au </w:t>
      </w:r>
      <w:r w:rsidRPr="00646074">
        <w:t>04.73.83.74.78</w:t>
      </w:r>
      <w:r w:rsidR="00694129">
        <w:t>.</w:t>
      </w:r>
    </w:p>
    <w:p w14:paraId="598F4FB8" w14:textId="53595888" w:rsidR="007C6C54" w:rsidRDefault="003733D5">
      <w:pPr>
        <w:pStyle w:val="Paragraphedeliste"/>
        <w:numPr>
          <w:ilvl w:val="0"/>
          <w:numId w:val="2"/>
        </w:numPr>
      </w:pPr>
      <w:r w:rsidRPr="00646074">
        <w:t>Police municipale</w:t>
      </w:r>
      <w:r w:rsidR="00017953">
        <w:t xml:space="preserve"> au </w:t>
      </w:r>
      <w:r w:rsidRPr="00646074">
        <w:t>04.73.61.85.19</w:t>
      </w:r>
      <w:r w:rsidR="00AB4648">
        <w:t>.</w:t>
      </w:r>
      <w:r w:rsidR="00070ABA">
        <w:br/>
      </w:r>
      <w:r w:rsidRPr="00646074">
        <w:t xml:space="preserve">Ouverture du lundi au vendredi </w:t>
      </w:r>
      <w:r w:rsidR="00801636">
        <w:t xml:space="preserve">de </w:t>
      </w:r>
      <w:r w:rsidRPr="00646074">
        <w:t>8h</w:t>
      </w:r>
      <w:r w:rsidR="00801636">
        <w:t xml:space="preserve"> à </w:t>
      </w:r>
      <w:r w:rsidRPr="00646074">
        <w:t>12h</w:t>
      </w:r>
      <w:r w:rsidR="00801636">
        <w:t xml:space="preserve"> et de </w:t>
      </w:r>
      <w:r w:rsidRPr="00646074">
        <w:t>13h</w:t>
      </w:r>
      <w:r w:rsidR="00801636">
        <w:t xml:space="preserve"> à </w:t>
      </w:r>
      <w:r w:rsidRPr="00646074">
        <w:t>17h</w:t>
      </w:r>
      <w:r w:rsidR="003E0E57">
        <w:t>.</w:t>
      </w:r>
    </w:p>
    <w:p w14:paraId="0851B2C7" w14:textId="70482CA0" w:rsidR="007C6C54" w:rsidRDefault="00017953">
      <w:pPr>
        <w:pStyle w:val="Paragraphedeliste"/>
        <w:numPr>
          <w:ilvl w:val="0"/>
          <w:numId w:val="2"/>
        </w:numPr>
      </w:pPr>
      <w:r>
        <w:t>S</w:t>
      </w:r>
      <w:r w:rsidR="003733D5" w:rsidRPr="00646074">
        <w:t>ervices techniques</w:t>
      </w:r>
      <w:r w:rsidR="00070ABA">
        <w:t xml:space="preserve"> au </w:t>
      </w:r>
      <w:r w:rsidR="003733D5" w:rsidRPr="00646074">
        <w:t>04.73.83.74.71</w:t>
      </w:r>
      <w:r w:rsidR="00AB4648">
        <w:t>.</w:t>
      </w:r>
      <w:r w:rsidR="00070ABA">
        <w:br/>
      </w:r>
      <w:r w:rsidR="003733D5" w:rsidRPr="00646074">
        <w:t xml:space="preserve">Ouvert lundi, mardi, mercredi </w:t>
      </w:r>
      <w:r w:rsidR="00801636">
        <w:t xml:space="preserve">de </w:t>
      </w:r>
      <w:r w:rsidR="003733D5" w:rsidRPr="00646074">
        <w:t>8h30</w:t>
      </w:r>
      <w:r w:rsidR="00801636">
        <w:t xml:space="preserve"> à </w:t>
      </w:r>
      <w:r w:rsidR="003733D5" w:rsidRPr="00646074">
        <w:t xml:space="preserve">12h et </w:t>
      </w:r>
      <w:r w:rsidR="00715438">
        <w:t>de</w:t>
      </w:r>
      <w:r w:rsidR="00BE2A53">
        <w:t xml:space="preserve"> </w:t>
      </w:r>
      <w:r w:rsidR="003733D5" w:rsidRPr="00646074">
        <w:t>13h</w:t>
      </w:r>
      <w:r w:rsidR="00801636">
        <w:t xml:space="preserve"> à </w:t>
      </w:r>
      <w:r w:rsidR="003733D5" w:rsidRPr="00646074">
        <w:t xml:space="preserve">17h. Le jeudi </w:t>
      </w:r>
      <w:r w:rsidR="00801636">
        <w:t xml:space="preserve">de </w:t>
      </w:r>
      <w:r w:rsidR="003733D5" w:rsidRPr="00646074">
        <w:t>13h</w:t>
      </w:r>
      <w:r w:rsidR="00801636">
        <w:t xml:space="preserve"> à </w:t>
      </w:r>
      <w:r w:rsidR="003733D5" w:rsidRPr="00646074">
        <w:t xml:space="preserve">17h et le vendredi matin </w:t>
      </w:r>
      <w:r w:rsidR="00801636">
        <w:t xml:space="preserve">de </w:t>
      </w:r>
      <w:r w:rsidR="003733D5" w:rsidRPr="00646074">
        <w:t>8h30</w:t>
      </w:r>
      <w:r w:rsidR="00801636">
        <w:t xml:space="preserve"> à </w:t>
      </w:r>
      <w:r w:rsidR="003733D5" w:rsidRPr="00646074">
        <w:t>12h. Sur rendez-vous.</w:t>
      </w:r>
    </w:p>
    <w:p w14:paraId="6E769AEB" w14:textId="7D20341C" w:rsidR="007C6C54" w:rsidRDefault="003733D5">
      <w:pPr>
        <w:pStyle w:val="Paragraphedeliste"/>
        <w:numPr>
          <w:ilvl w:val="0"/>
          <w:numId w:val="2"/>
        </w:numPr>
      </w:pPr>
      <w:r w:rsidRPr="00646074">
        <w:t>Service social</w:t>
      </w:r>
      <w:r w:rsidR="002C6DA5">
        <w:t xml:space="preserve"> au </w:t>
      </w:r>
      <w:r w:rsidRPr="00646074">
        <w:t>04.73.83.74.70</w:t>
      </w:r>
      <w:r w:rsidR="00AB4648">
        <w:t>.</w:t>
      </w:r>
      <w:r w:rsidR="002C6DA5">
        <w:br/>
      </w:r>
      <w:r w:rsidRPr="00646074">
        <w:t>Ouverture du lundi au vendredi</w:t>
      </w:r>
      <w:r w:rsidR="00BC6778">
        <w:t> :</w:t>
      </w:r>
      <w:r w:rsidRPr="00646074">
        <w:t xml:space="preserve"> </w:t>
      </w:r>
      <w:r w:rsidR="00801636">
        <w:t xml:space="preserve">de </w:t>
      </w:r>
      <w:r w:rsidRPr="00646074">
        <w:t>9h</w:t>
      </w:r>
      <w:r w:rsidR="00801636">
        <w:t xml:space="preserve"> à </w:t>
      </w:r>
      <w:r w:rsidRPr="00646074">
        <w:t>12h</w:t>
      </w:r>
      <w:r w:rsidR="00801636">
        <w:t xml:space="preserve"> et de </w:t>
      </w:r>
      <w:r w:rsidRPr="00646074">
        <w:t>13h30</w:t>
      </w:r>
      <w:r w:rsidR="00801636">
        <w:t xml:space="preserve"> à </w:t>
      </w:r>
      <w:r w:rsidRPr="00646074">
        <w:t>17h. Fermé le mercredi après-midi</w:t>
      </w:r>
      <w:r w:rsidR="00BC6778">
        <w:t>.</w:t>
      </w:r>
    </w:p>
    <w:p w14:paraId="53BEA84A" w14:textId="7736105A" w:rsidR="007C6C54" w:rsidRDefault="003733D5">
      <w:pPr>
        <w:pStyle w:val="Paragraphedeliste"/>
        <w:numPr>
          <w:ilvl w:val="0"/>
          <w:numId w:val="2"/>
        </w:numPr>
      </w:pPr>
      <w:r w:rsidRPr="00646074">
        <w:t>Lieu d’Informations Seniors</w:t>
      </w:r>
      <w:r w:rsidR="002C6DA5">
        <w:t xml:space="preserve"> au </w:t>
      </w:r>
      <w:r w:rsidRPr="00646074">
        <w:t>04.73.61.66.02</w:t>
      </w:r>
      <w:r w:rsidR="00BC6778">
        <w:t>.</w:t>
      </w:r>
    </w:p>
    <w:p w14:paraId="5DEF2374" w14:textId="5AC0EE46" w:rsidR="007C6C54" w:rsidRDefault="003733D5">
      <w:pPr>
        <w:pStyle w:val="Paragraphedeliste"/>
        <w:numPr>
          <w:ilvl w:val="0"/>
          <w:numId w:val="2"/>
        </w:numPr>
      </w:pPr>
      <w:r w:rsidRPr="00646074">
        <w:t>Résidence autonomie</w:t>
      </w:r>
      <w:r w:rsidR="002C6DA5">
        <w:t xml:space="preserve"> au </w:t>
      </w:r>
      <w:r w:rsidRPr="00646074">
        <w:t>04.73.61.66.02</w:t>
      </w:r>
      <w:r w:rsidR="009F6FB1">
        <w:t>.</w:t>
      </w:r>
    </w:p>
    <w:p w14:paraId="5BDFC07C" w14:textId="707F5D44" w:rsidR="007C6C54" w:rsidRDefault="003733D5">
      <w:pPr>
        <w:pStyle w:val="Paragraphedeliste"/>
        <w:numPr>
          <w:ilvl w:val="0"/>
          <w:numId w:val="2"/>
        </w:numPr>
      </w:pPr>
      <w:r w:rsidRPr="00646074">
        <w:t>E</w:t>
      </w:r>
      <w:r w:rsidR="008747B5" w:rsidRPr="00646074">
        <w:t>hpad</w:t>
      </w:r>
      <w:r w:rsidR="008747B5">
        <w:t xml:space="preserve"> au </w:t>
      </w:r>
      <w:r w:rsidRPr="00646074">
        <w:t>04.63.66.08.37</w:t>
      </w:r>
      <w:r w:rsidR="009F6FB1">
        <w:t>.</w:t>
      </w:r>
    </w:p>
    <w:p w14:paraId="02CA953F" w14:textId="0D4A2142" w:rsidR="00394C3A" w:rsidRDefault="003733D5">
      <w:pPr>
        <w:pStyle w:val="Paragraphedeliste"/>
        <w:numPr>
          <w:ilvl w:val="0"/>
          <w:numId w:val="2"/>
        </w:numPr>
      </w:pPr>
      <w:r w:rsidRPr="00646074">
        <w:t>Service enfance-jeunesse</w:t>
      </w:r>
      <w:r w:rsidR="008747B5">
        <w:t xml:space="preserve"> au </w:t>
      </w:r>
      <w:r w:rsidRPr="00646074">
        <w:t>04.73.83.63.99</w:t>
      </w:r>
      <w:r w:rsidR="0080634F">
        <w:t>.</w:t>
      </w:r>
    </w:p>
    <w:p w14:paraId="29BB795F" w14:textId="2AD1B841" w:rsidR="00394C3A" w:rsidRDefault="008747B5">
      <w:pPr>
        <w:pStyle w:val="Paragraphedeliste"/>
        <w:numPr>
          <w:ilvl w:val="0"/>
          <w:numId w:val="2"/>
        </w:numPr>
      </w:pPr>
      <w:r w:rsidRPr="00646074">
        <w:t>École</w:t>
      </w:r>
      <w:r w:rsidR="003733D5" w:rsidRPr="00646074">
        <w:t xml:space="preserve"> de musique</w:t>
      </w:r>
      <w:r>
        <w:t xml:space="preserve"> au </w:t>
      </w:r>
      <w:r w:rsidR="003733D5" w:rsidRPr="00646074">
        <w:t>04.73.61.78.95</w:t>
      </w:r>
      <w:r w:rsidR="0080634F">
        <w:t>.</w:t>
      </w:r>
    </w:p>
    <w:p w14:paraId="6B497E0C" w14:textId="59170F09" w:rsidR="00394C3A" w:rsidRDefault="003733D5">
      <w:pPr>
        <w:pStyle w:val="Paragraphedeliste"/>
        <w:numPr>
          <w:ilvl w:val="0"/>
          <w:numId w:val="2"/>
        </w:numPr>
      </w:pPr>
      <w:r w:rsidRPr="00646074">
        <w:t xml:space="preserve">Relais Petite-Enfance </w:t>
      </w:r>
      <w:r w:rsidR="005F1B0B">
        <w:t>« </w:t>
      </w:r>
      <w:r w:rsidRPr="00646074">
        <w:t>Le Papillon</w:t>
      </w:r>
      <w:r w:rsidR="005F1B0B">
        <w:t> »</w:t>
      </w:r>
      <w:r w:rsidR="008747B5">
        <w:t xml:space="preserve"> au </w:t>
      </w:r>
      <w:r w:rsidRPr="00646074">
        <w:t>04.73.61.79.74</w:t>
      </w:r>
      <w:r w:rsidR="0080634F">
        <w:t>.</w:t>
      </w:r>
    </w:p>
    <w:p w14:paraId="21A15A34" w14:textId="167890BA" w:rsidR="00394C3A" w:rsidRDefault="003733D5">
      <w:pPr>
        <w:pStyle w:val="Paragraphedeliste"/>
        <w:numPr>
          <w:ilvl w:val="0"/>
          <w:numId w:val="2"/>
        </w:numPr>
      </w:pPr>
      <w:r w:rsidRPr="00646074">
        <w:t xml:space="preserve">Crèche </w:t>
      </w:r>
      <w:r w:rsidR="007911D2">
        <w:t>« </w:t>
      </w:r>
      <w:r w:rsidRPr="00646074">
        <w:t>La Coccinelle</w:t>
      </w:r>
      <w:r w:rsidR="007911D2">
        <w:t> »</w:t>
      </w:r>
      <w:r w:rsidR="00102E13">
        <w:t xml:space="preserve"> au </w:t>
      </w:r>
      <w:r w:rsidRPr="00646074">
        <w:t>04.73.61.79.12</w:t>
      </w:r>
      <w:r w:rsidR="00AB4648">
        <w:t>.</w:t>
      </w:r>
      <w:r w:rsidR="00102E13">
        <w:br/>
      </w:r>
      <w:r w:rsidRPr="00646074">
        <w:t>Ouverture du lundi au vendredi de 7h30 à 18h30</w:t>
      </w:r>
      <w:r w:rsidR="0033645B">
        <w:t>.</w:t>
      </w:r>
    </w:p>
    <w:p w14:paraId="671AE28D" w14:textId="2ADF94C4" w:rsidR="00C36E75" w:rsidRDefault="003733D5">
      <w:pPr>
        <w:pStyle w:val="Paragraphedeliste"/>
        <w:numPr>
          <w:ilvl w:val="0"/>
          <w:numId w:val="2"/>
        </w:numPr>
      </w:pPr>
      <w:r w:rsidRPr="00646074">
        <w:t>Service communication</w:t>
      </w:r>
      <w:r w:rsidR="00102E13">
        <w:t xml:space="preserve"> au </w:t>
      </w:r>
      <w:r w:rsidRPr="00646074">
        <w:t>04.73.83.74.67</w:t>
      </w:r>
      <w:r w:rsidR="0033645B">
        <w:t>.</w:t>
      </w:r>
    </w:p>
    <w:p w14:paraId="71F43B0D" w14:textId="6147EAAC" w:rsidR="00C36E75" w:rsidRDefault="003733D5">
      <w:pPr>
        <w:pStyle w:val="Paragraphedeliste"/>
        <w:numPr>
          <w:ilvl w:val="0"/>
          <w:numId w:val="2"/>
        </w:numPr>
      </w:pPr>
      <w:r w:rsidRPr="00646074">
        <w:t xml:space="preserve">Service </w:t>
      </w:r>
      <w:r w:rsidR="00A4782E">
        <w:t>vie</w:t>
      </w:r>
      <w:r w:rsidRPr="00646074">
        <w:t xml:space="preserve"> associati</w:t>
      </w:r>
      <w:r w:rsidR="00A4782E">
        <w:t>ve et manifestations</w:t>
      </w:r>
      <w:r w:rsidR="00985095">
        <w:t xml:space="preserve"> au </w:t>
      </w:r>
      <w:r w:rsidRPr="00646074">
        <w:t>04.73.61.53.30</w:t>
      </w:r>
      <w:r w:rsidR="00DD4F99">
        <w:t>.</w:t>
      </w:r>
      <w:r w:rsidR="00985095">
        <w:br/>
      </w:r>
      <w:r w:rsidRPr="00646074">
        <w:t xml:space="preserve">Ouverture </w:t>
      </w:r>
      <w:r w:rsidR="0025033B">
        <w:t xml:space="preserve">du </w:t>
      </w:r>
      <w:r w:rsidRPr="00646074">
        <w:t>lundi</w:t>
      </w:r>
      <w:r w:rsidR="0025033B">
        <w:t xml:space="preserve"> au vendredi</w:t>
      </w:r>
      <w:r w:rsidRPr="00646074">
        <w:t xml:space="preserve"> </w:t>
      </w:r>
      <w:r w:rsidR="00BB5C80">
        <w:t xml:space="preserve">de </w:t>
      </w:r>
      <w:r w:rsidRPr="00646074">
        <w:t>8h30</w:t>
      </w:r>
      <w:r w:rsidR="00BB5C80">
        <w:t xml:space="preserve"> à </w:t>
      </w:r>
      <w:r w:rsidRPr="00646074">
        <w:t xml:space="preserve">12h et </w:t>
      </w:r>
      <w:r w:rsidR="00BB5C80">
        <w:t xml:space="preserve">de </w:t>
      </w:r>
      <w:r w:rsidRPr="00646074">
        <w:t>13h30</w:t>
      </w:r>
      <w:r w:rsidR="00BB5C80">
        <w:t xml:space="preserve"> à </w:t>
      </w:r>
      <w:r w:rsidRPr="00646074">
        <w:t>17h</w:t>
      </w:r>
      <w:r w:rsidR="0037206E">
        <w:t>.</w:t>
      </w:r>
    </w:p>
    <w:p w14:paraId="74A4F539" w14:textId="7E88F44D" w:rsidR="00C36E75" w:rsidRDefault="003733D5">
      <w:pPr>
        <w:pStyle w:val="Paragraphedeliste"/>
        <w:numPr>
          <w:ilvl w:val="0"/>
          <w:numId w:val="2"/>
        </w:numPr>
      </w:pPr>
      <w:r w:rsidRPr="00646074">
        <w:t>Correspondant La Montagne</w:t>
      </w:r>
      <w:r w:rsidR="0037206E">
        <w:t> :</w:t>
      </w:r>
      <w:r w:rsidRPr="00646074">
        <w:t xml:space="preserve"> Gérard Champagnat</w:t>
      </w:r>
      <w:r w:rsidR="0037206E">
        <w:t xml:space="preserve"> </w:t>
      </w:r>
      <w:r w:rsidR="00985095">
        <w:t xml:space="preserve">au </w:t>
      </w:r>
      <w:r w:rsidRPr="00646074">
        <w:t>06.60.19.77.79</w:t>
      </w:r>
      <w:r w:rsidR="00985095">
        <w:t xml:space="preserve"> et par </w:t>
      </w:r>
      <w:r w:rsidR="003A74BE">
        <w:t>mail</w:t>
      </w:r>
      <w:r w:rsidR="005E0003">
        <w:t xml:space="preserve"> à : </w:t>
      </w:r>
      <w:r w:rsidR="007A2401" w:rsidRPr="007A2401">
        <w:t>gerardchampagnat@free.fr</w:t>
      </w:r>
      <w:r w:rsidR="0037206E">
        <w:t>.</w:t>
      </w:r>
    </w:p>
    <w:p w14:paraId="6C0F4F57" w14:textId="17C63A28" w:rsidR="00BC609F" w:rsidRDefault="00BC609F">
      <w:pPr>
        <w:pStyle w:val="Paragraphedeliste"/>
        <w:numPr>
          <w:ilvl w:val="0"/>
          <w:numId w:val="2"/>
        </w:numPr>
      </w:pPr>
      <w:r>
        <w:t>Site internet de Lempdes : www.ville-lempdes.fr</w:t>
      </w:r>
      <w:r w:rsidR="006548E1">
        <w:t>.</w:t>
      </w:r>
    </w:p>
    <w:p w14:paraId="35C8270B" w14:textId="032A8BCF" w:rsidR="007E22D6" w:rsidRDefault="003733D5" w:rsidP="007E22D6">
      <w:pPr>
        <w:pStyle w:val="Titre2"/>
      </w:pPr>
      <w:bookmarkStart w:id="9" w:name="_Toc229467721"/>
      <w:r w:rsidRPr="00646074">
        <w:t>Conseil municipal</w:t>
      </w:r>
      <w:r w:rsidR="0037206E">
        <w:t>.</w:t>
      </w:r>
      <w:bookmarkEnd w:id="9"/>
    </w:p>
    <w:p w14:paraId="3A986D41" w14:textId="3F25A3AD" w:rsidR="00957436" w:rsidRDefault="003733D5" w:rsidP="007E22D6">
      <w:r w:rsidRPr="00646074">
        <w:t xml:space="preserve">Les conseils municipaux se déroulent à </w:t>
      </w:r>
      <w:r w:rsidR="006B1503">
        <w:t>la salle Voûtée</w:t>
      </w:r>
      <w:r w:rsidRPr="00646074">
        <w:t>, à 1</w:t>
      </w:r>
      <w:r w:rsidR="0089086E">
        <w:t>8</w:t>
      </w:r>
      <w:r w:rsidRPr="00646074">
        <w:t xml:space="preserve">h, les </w:t>
      </w:r>
      <w:r w:rsidR="0011338A">
        <w:t>jeudi</w:t>
      </w:r>
      <w:r w:rsidRPr="00646074">
        <w:t>s</w:t>
      </w:r>
      <w:r w:rsidR="00C2608B">
        <w:t> :</w:t>
      </w:r>
      <w:r w:rsidRPr="00646074">
        <w:t xml:space="preserve"> </w:t>
      </w:r>
      <w:r w:rsidR="0011338A">
        <w:t>21 mai et 25 juin</w:t>
      </w:r>
      <w:r w:rsidR="00F9748B">
        <w:t>.</w:t>
      </w:r>
    </w:p>
    <w:p w14:paraId="4B45EA44" w14:textId="362F5F46" w:rsidR="001567D7" w:rsidRDefault="00CB33B6" w:rsidP="001567D7">
      <w:pPr>
        <w:pStyle w:val="Titre2"/>
      </w:pPr>
      <w:bookmarkStart w:id="10" w:name="_Toc229467722"/>
      <w:r w:rsidRPr="00646074">
        <w:t>Conseillers départementaux</w:t>
      </w:r>
      <w:r w:rsidR="001812D3">
        <w:t>.</w:t>
      </w:r>
      <w:bookmarkEnd w:id="10"/>
    </w:p>
    <w:p w14:paraId="2A5AC2ED" w14:textId="3A32FF3F" w:rsidR="00CB33B6" w:rsidRDefault="00CB33B6" w:rsidP="007E22D6">
      <w:r w:rsidRPr="00646074">
        <w:t>Valérie Passarieu et Joël</w:t>
      </w:r>
      <w:r w:rsidR="00CB7DD4">
        <w:t>-Michel</w:t>
      </w:r>
      <w:r w:rsidRPr="00646074">
        <w:t xml:space="preserve"> Derré vous reçoivent </w:t>
      </w:r>
      <w:r w:rsidR="00F9748B">
        <w:t>en</w:t>
      </w:r>
      <w:r w:rsidR="00EA5AC6">
        <w:t xml:space="preserve"> </w:t>
      </w:r>
      <w:r w:rsidRPr="00646074">
        <w:t>Mairie</w:t>
      </w:r>
      <w:r w:rsidR="00F9748B">
        <w:t>, sur</w:t>
      </w:r>
      <w:r w:rsidR="000835E2">
        <w:t xml:space="preserve"> </w:t>
      </w:r>
      <w:r w:rsidRPr="00646074">
        <w:t>rendez-vous</w:t>
      </w:r>
      <w:r w:rsidR="00864FAA">
        <w:t xml:space="preserve"> (au 04.73.42.25.28)</w:t>
      </w:r>
      <w:r w:rsidRPr="00646074">
        <w:t>, de 14h à 16h, le</w:t>
      </w:r>
      <w:r w:rsidR="0011338A">
        <w:t>s</w:t>
      </w:r>
      <w:r w:rsidR="006B1ECE">
        <w:t xml:space="preserve"> mardi</w:t>
      </w:r>
      <w:r w:rsidR="0011338A">
        <w:t>s</w:t>
      </w:r>
      <w:r w:rsidR="00636FDF">
        <w:t> : 5 mai et 2 juin</w:t>
      </w:r>
      <w:r w:rsidR="000835E2">
        <w:t>.</w:t>
      </w:r>
    </w:p>
    <w:p w14:paraId="6D0A5105" w14:textId="06D3DA7A" w:rsidR="006B1ECE" w:rsidRDefault="006B1ECE" w:rsidP="006B1ECE">
      <w:pPr>
        <w:pStyle w:val="Titre2"/>
      </w:pPr>
      <w:bookmarkStart w:id="11" w:name="_Toc229467723"/>
      <w:r>
        <w:t>Bienvenue à.</w:t>
      </w:r>
      <w:bookmarkEnd w:id="11"/>
    </w:p>
    <w:p w14:paraId="0CC1AFC9" w14:textId="4105D656" w:rsidR="0010582D" w:rsidRDefault="00636FDF">
      <w:pPr>
        <w:pStyle w:val="Paragraphedeliste"/>
        <w:numPr>
          <w:ilvl w:val="0"/>
          <w:numId w:val="4"/>
        </w:numPr>
      </w:pPr>
      <w:proofErr w:type="spellStart"/>
      <w:r w:rsidRPr="00222720">
        <w:t>VandB</w:t>
      </w:r>
      <w:proofErr w:type="spellEnd"/>
      <w:r w:rsidRPr="00222720">
        <w:t> :</w:t>
      </w:r>
      <w:r>
        <w:t xml:space="preserve"> bar à bières, cave à bières et spiritueux</w:t>
      </w:r>
      <w:r w:rsidR="004E138F">
        <w:t xml:space="preserve">, 63 </w:t>
      </w:r>
      <w:r>
        <w:t>avenue de l’Europe</w:t>
      </w:r>
      <w:r w:rsidR="00A2600B">
        <w:t>.</w:t>
      </w:r>
    </w:p>
    <w:p w14:paraId="6A2759C1" w14:textId="286D7C09" w:rsidR="0044553D" w:rsidRDefault="003733D5" w:rsidP="0044553D">
      <w:pPr>
        <w:pStyle w:val="Titre2"/>
      </w:pPr>
      <w:bookmarkStart w:id="12" w:name="_Toc229467724"/>
      <w:r w:rsidRPr="00646074">
        <w:lastRenderedPageBreak/>
        <w:t>Agenda</w:t>
      </w:r>
      <w:r w:rsidR="005E7D70">
        <w:t>.</w:t>
      </w:r>
      <w:bookmarkEnd w:id="12"/>
    </w:p>
    <w:p w14:paraId="2C9D6D0A" w14:textId="77777777" w:rsidR="002937C8" w:rsidRDefault="00585086" w:rsidP="00BA09D5">
      <w:pPr>
        <w:pStyle w:val="Paragraphedeliste"/>
        <w:numPr>
          <w:ilvl w:val="0"/>
          <w:numId w:val="6"/>
        </w:numPr>
      </w:pPr>
      <w:r>
        <w:t xml:space="preserve">Marchés </w:t>
      </w:r>
      <w:r w:rsidR="000D2B99">
        <w:t>de produits</w:t>
      </w:r>
      <w:r>
        <w:t xml:space="preserve"> locaux : les </w:t>
      </w:r>
      <w:r w:rsidR="00222192">
        <w:t>dimanches 24 mai et 28 juin.</w:t>
      </w:r>
    </w:p>
    <w:p w14:paraId="65216FA9" w14:textId="3FC2BB6F" w:rsidR="00AD6CE0" w:rsidRDefault="00585086" w:rsidP="00BA09D5">
      <w:pPr>
        <w:pStyle w:val="Paragraphedeliste"/>
        <w:numPr>
          <w:ilvl w:val="0"/>
          <w:numId w:val="6"/>
        </w:numPr>
      </w:pPr>
      <w:r>
        <w:t>Conciliateur de justice : permanences en mairie, de 14h à 17h le 1</w:t>
      </w:r>
      <w:r w:rsidRPr="002937C8">
        <w:rPr>
          <w:vertAlign w:val="superscript"/>
        </w:rPr>
        <w:t>er</w:t>
      </w:r>
      <w:r>
        <w:t xml:space="preserve"> et 3</w:t>
      </w:r>
      <w:r w:rsidRPr="002937C8">
        <w:rPr>
          <w:vertAlign w:val="superscript"/>
        </w:rPr>
        <w:t>e</w:t>
      </w:r>
      <w:r>
        <w:t xml:space="preserve"> mercredi du mois. Prendre rendez-vous au préalable au 06.</w:t>
      </w:r>
      <w:r w:rsidR="002441E8">
        <w:t>1</w:t>
      </w:r>
      <w:r>
        <w:t>6</w:t>
      </w:r>
      <w:r w:rsidR="002441E8">
        <w:t>.</w:t>
      </w:r>
      <w:r>
        <w:t>69</w:t>
      </w:r>
      <w:r w:rsidR="002441E8">
        <w:t>.</w:t>
      </w:r>
      <w:r>
        <w:t>37</w:t>
      </w:r>
      <w:r w:rsidR="002441E8">
        <w:t>.</w:t>
      </w:r>
      <w:r>
        <w:t>75</w:t>
      </w:r>
      <w:r w:rsidR="002441E8">
        <w:t>.</w:t>
      </w:r>
    </w:p>
    <w:p w14:paraId="2184A726" w14:textId="51218E82" w:rsidR="00197759" w:rsidRDefault="002C75BD" w:rsidP="00A15EED">
      <w:pPr>
        <w:pStyle w:val="Titre1"/>
      </w:pPr>
      <w:bookmarkStart w:id="13" w:name="_Toc229467725"/>
      <w:r>
        <w:t>Le dossier : élections municipales</w:t>
      </w:r>
      <w:r w:rsidR="00A65B17">
        <w:t>.</w:t>
      </w:r>
      <w:bookmarkEnd w:id="13"/>
    </w:p>
    <w:p w14:paraId="43E53992" w14:textId="24772CB2" w:rsidR="00CF7FC3" w:rsidRDefault="0030203B" w:rsidP="00CF7FC3">
      <w:pPr>
        <w:pStyle w:val="Titre2"/>
      </w:pPr>
      <w:bookmarkStart w:id="14" w:name="_Toc229467726"/>
      <w:r>
        <w:t xml:space="preserve">Installation du nouveau Conseil </w:t>
      </w:r>
      <w:r w:rsidR="00C25E3B">
        <w:t>m</w:t>
      </w:r>
      <w:r>
        <w:t>unicipal</w:t>
      </w:r>
      <w:r w:rsidR="00CF7FC3">
        <w:t>.</w:t>
      </w:r>
      <w:bookmarkEnd w:id="14"/>
    </w:p>
    <w:p w14:paraId="3D1169D7" w14:textId="516D216E" w:rsidR="0030203B" w:rsidRDefault="00FC38B8" w:rsidP="00FC38B8">
      <w:r>
        <w:t>La liste « Lempdes et Vous », conduite par Joël-Michel Derré, remporte le scrutin avec 2 812 voix ; contre 1 022 voix pour la liste « Bien Vivre à Lempdes », conduite par Jean-Luc Dubost.</w:t>
      </w:r>
    </w:p>
    <w:p w14:paraId="752BA67B" w14:textId="1969F347" w:rsidR="00394C21" w:rsidRDefault="00394C21">
      <w:pPr>
        <w:pStyle w:val="Paragraphedeliste"/>
        <w:numPr>
          <w:ilvl w:val="0"/>
          <w:numId w:val="11"/>
        </w:numPr>
      </w:pPr>
      <w:r>
        <w:t xml:space="preserve">Les conseillers municipaux de la majorité, liste « Lempdes et Vous » : Joël-Michel Derré, Didier Boiseau, Fabienne Thouly, Yannick Garcia, Marion </w:t>
      </w:r>
      <w:proofErr w:type="spellStart"/>
      <w:r>
        <w:t>Saux</w:t>
      </w:r>
      <w:proofErr w:type="spellEnd"/>
      <w:r>
        <w:t>, Camille Gabrillargues, Barbara Duranthon, Christophe Dallery, Laurent Boudon, Isidro Martin, Paméla Lépine, Sandrine Eyraud, Sabine Rebeyre, Brigitte Aurelle, Jérémy Tournaire, Céline Royet, Romain Bignon, Corinne Faivre, Christian Vergne, Sofia Mir, Christophe Bourgeade, Célia Ferreira, Henri Gisselbrecht, Sarah Perraut, Wilfried Torlet</w:t>
      </w:r>
      <w:r w:rsidR="007A35D0">
        <w:t xml:space="preserve"> et</w:t>
      </w:r>
      <w:r>
        <w:t xml:space="preserve"> Emilie Valéro.</w:t>
      </w:r>
    </w:p>
    <w:p w14:paraId="269EB9BE" w14:textId="5A285F77" w:rsidR="00394C21" w:rsidRDefault="00394C21">
      <w:pPr>
        <w:pStyle w:val="Paragraphedeliste"/>
        <w:numPr>
          <w:ilvl w:val="0"/>
          <w:numId w:val="11"/>
        </w:numPr>
      </w:pPr>
      <w:r>
        <w:t>Les conseillers municipaux de l’opposition, liste « Bien Vivre à Lempdes » : Jean-Luc Dubost, Brigitte Morand</w:t>
      </w:r>
      <w:r w:rsidR="007A35D0">
        <w:t xml:space="preserve"> et</w:t>
      </w:r>
      <w:r>
        <w:t xml:space="preserve"> Philippe Jonin.</w:t>
      </w:r>
    </w:p>
    <w:p w14:paraId="08AA3D88" w14:textId="324867A5" w:rsidR="00FC38B8" w:rsidRDefault="00394C21" w:rsidP="00394C21">
      <w:r>
        <w:t>Retrouvez le trombinoscope complet de vos élus sur : https://ville-lempdes.fr/vos-elus/</w:t>
      </w:r>
    </w:p>
    <w:p w14:paraId="4E89C84C" w14:textId="43D02AE4" w:rsidR="00CF7FC3" w:rsidRDefault="00756BC1" w:rsidP="00CF7FC3">
      <w:pPr>
        <w:pStyle w:val="Titre2"/>
      </w:pPr>
      <w:bookmarkStart w:id="15" w:name="_Toc229467727"/>
      <w:r>
        <w:t>Une nouvelle étape pour la vie démocratique de Lempdes.</w:t>
      </w:r>
      <w:bookmarkEnd w:id="15"/>
    </w:p>
    <w:p w14:paraId="7BC469A9" w14:textId="7E967A77" w:rsidR="004B3411" w:rsidRDefault="00C25E3B" w:rsidP="00C25E3B">
      <w:r>
        <w:t>Le 15 mars 2026, les Lempdais ont participé au renouvellement de leur Conseil municipal, un moment clé de la vie démocratique locale. Un mois après ce scrutin, la nouvelle équipe municipale est désormais installée et pleinement opérationnelle pour engager l’avenir de Lempdes. Ce dossier a pour vocation de vous présenter l’organisation de l’action publique pour le mandat qui débute. Qui sont vos élus ? Quelles sont les commissions de travail où se dessinent les projets de demain ? Quel est le rôle précis de ceux qui vous représentent, tant à l’échelle de notre ville qu’au sein de la Métropole ? Au-delà des visages et des fonctions, ce dossier détaille les quatre axes prioritaires qui guideront la gestion, à savoir : la solidarité, la valorisation du cadre de vie, la tranquillité publique et la transition écologique. Dans un esprit de responsabilité et de proximité, cette feuille de route marque le début d’un travail collectif au service de l’intérêt général et de la qualité de vie de tous les habitants.</w:t>
      </w:r>
    </w:p>
    <w:p w14:paraId="40A243C8" w14:textId="69DE2BBD" w:rsidR="0085292E" w:rsidRDefault="00D72365" w:rsidP="0085292E">
      <w:pPr>
        <w:pStyle w:val="Titre2"/>
      </w:pPr>
      <w:bookmarkStart w:id="16" w:name="_Toc229467728"/>
      <w:r>
        <w:t>Résultats du scrutin.</w:t>
      </w:r>
      <w:bookmarkEnd w:id="16"/>
    </w:p>
    <w:p w14:paraId="75F07E0C" w14:textId="4FF500CF" w:rsidR="00FB6009" w:rsidRDefault="00D72365">
      <w:pPr>
        <w:pStyle w:val="Paragraphedeliste"/>
        <w:numPr>
          <w:ilvl w:val="0"/>
          <w:numId w:val="12"/>
        </w:numPr>
      </w:pPr>
      <w:r>
        <w:t>Salle des Fêtes : 1 068 électeurs inscrits, 661 votants (dont blancs et nuls), 645 suffrages exprimés,</w:t>
      </w:r>
      <w:r w:rsidR="00997696">
        <w:t xml:space="preserve"> 462 suffrages attribués à Joël-Michel Derré et 183 suffrages attribués à Jean-Luc Dubost.</w:t>
      </w:r>
    </w:p>
    <w:p w14:paraId="6C6B9729" w14:textId="39E910EA" w:rsidR="007A6046" w:rsidRDefault="007A6046">
      <w:pPr>
        <w:pStyle w:val="Paragraphedeliste"/>
        <w:numPr>
          <w:ilvl w:val="0"/>
          <w:numId w:val="12"/>
        </w:numPr>
      </w:pPr>
      <w:r>
        <w:t>Élémentaire du Bourgnon : 1 022 électeurs inscrits, 696 votants (dont blancs et nuls), 676 suffrages exprimés, 527 suffrages attribués à Joël-Michel Derré et 149 suffrages attribués à Jean-Luc Dubost.</w:t>
      </w:r>
    </w:p>
    <w:p w14:paraId="3D3AA9FD" w14:textId="040208A6" w:rsidR="007A6046" w:rsidRDefault="007A6046">
      <w:pPr>
        <w:pStyle w:val="Paragraphedeliste"/>
        <w:numPr>
          <w:ilvl w:val="0"/>
          <w:numId w:val="12"/>
        </w:numPr>
      </w:pPr>
      <w:r>
        <w:t>Salle Vo</w:t>
      </w:r>
      <w:r w:rsidR="00AE02C7">
        <w:t>ûtée</w:t>
      </w:r>
      <w:r>
        <w:t> : 1 0</w:t>
      </w:r>
      <w:r w:rsidR="00AE02C7">
        <w:t>73</w:t>
      </w:r>
      <w:r>
        <w:t xml:space="preserve"> électeurs inscrits, </w:t>
      </w:r>
      <w:r w:rsidR="00AE02C7">
        <w:t>740</w:t>
      </w:r>
      <w:r>
        <w:t xml:space="preserve"> votants (dont blancs et nuls), </w:t>
      </w:r>
      <w:r w:rsidR="00AE02C7">
        <w:t>722</w:t>
      </w:r>
      <w:r>
        <w:t xml:space="preserve"> suffrages exprimés, </w:t>
      </w:r>
      <w:r w:rsidR="00AE02C7">
        <w:t>537</w:t>
      </w:r>
      <w:r>
        <w:t xml:space="preserve"> suffrages attribués à Joël-Michel Derré et 18</w:t>
      </w:r>
      <w:r w:rsidR="00AE02C7">
        <w:t>5</w:t>
      </w:r>
      <w:r>
        <w:t xml:space="preserve"> suffrages attribués à Jean-Luc Dubost.</w:t>
      </w:r>
    </w:p>
    <w:p w14:paraId="5945CE0F" w14:textId="2FC91788" w:rsidR="00AE02C7" w:rsidRDefault="00AE02C7">
      <w:pPr>
        <w:pStyle w:val="Paragraphedeliste"/>
        <w:numPr>
          <w:ilvl w:val="0"/>
          <w:numId w:val="12"/>
        </w:numPr>
      </w:pPr>
      <w:r>
        <w:t>Gymnase du Cosec : 993 électeurs inscrits, 672 votants (dont blancs et nuls), 647 suffrages exprimés, 4</w:t>
      </w:r>
      <w:r w:rsidR="00303EC4">
        <w:t>71</w:t>
      </w:r>
      <w:r>
        <w:t xml:space="preserve"> suffrages attribués à Joël-Michel Derré et 1</w:t>
      </w:r>
      <w:r w:rsidR="00303EC4">
        <w:t>76</w:t>
      </w:r>
      <w:r>
        <w:t xml:space="preserve"> suffrages attribués à Jean-Luc Dubost.</w:t>
      </w:r>
    </w:p>
    <w:p w14:paraId="50987B6C" w14:textId="71314DCF" w:rsidR="00303EC4" w:rsidRDefault="00303EC4">
      <w:pPr>
        <w:pStyle w:val="Paragraphedeliste"/>
        <w:numPr>
          <w:ilvl w:val="0"/>
          <w:numId w:val="12"/>
        </w:numPr>
      </w:pPr>
      <w:r>
        <w:t>Élémentaire de la Fleurie : 954 électeurs inscrits, 591 votants (dont blancs et nuls), 573 suffrages exprimés, 399 suffrages attribués à Joël-Michel Derré et 174 suffrages attribués à Jean-Luc Dubost.</w:t>
      </w:r>
    </w:p>
    <w:p w14:paraId="2C6F3562" w14:textId="0A404FE5" w:rsidR="00303EC4" w:rsidRDefault="00303EC4">
      <w:pPr>
        <w:pStyle w:val="Paragraphedeliste"/>
        <w:numPr>
          <w:ilvl w:val="0"/>
          <w:numId w:val="12"/>
        </w:numPr>
      </w:pPr>
      <w:r>
        <w:t xml:space="preserve">École maternelle </w:t>
      </w:r>
      <w:r w:rsidR="00F6510A">
        <w:t>G</w:t>
      </w:r>
      <w:r w:rsidR="009B0A37">
        <w:t>a</w:t>
      </w:r>
      <w:r w:rsidR="00F6510A">
        <w:t>ndaillat</w:t>
      </w:r>
      <w:r>
        <w:t> : 999 électeurs inscrits, 598 votants (dont blancs et nuls), 571 suffrages exprimés, 416 suffrages attribués à Joël-Michel Derré et 155 suffrages attribués à Jean-Luc Dubost.</w:t>
      </w:r>
    </w:p>
    <w:p w14:paraId="1ACB66E6" w14:textId="1479F957" w:rsidR="00541AFA" w:rsidRDefault="00073B1F">
      <w:pPr>
        <w:pStyle w:val="Paragraphedeliste"/>
        <w:numPr>
          <w:ilvl w:val="0"/>
          <w:numId w:val="12"/>
        </w:numPr>
      </w:pPr>
      <w:r>
        <w:lastRenderedPageBreak/>
        <w:t>Soit t</w:t>
      </w:r>
      <w:r w:rsidR="000F082A">
        <w:t>otaux cumulés : 6 109</w:t>
      </w:r>
      <w:r w:rsidR="000F082A" w:rsidRPr="000F082A">
        <w:t xml:space="preserve"> électeurs inscrits, </w:t>
      </w:r>
      <w:r w:rsidR="000F082A">
        <w:t>3 9</w:t>
      </w:r>
      <w:r w:rsidR="000F082A" w:rsidRPr="000F082A">
        <w:t xml:space="preserve">58 votants (dont blancs et nuls), </w:t>
      </w:r>
      <w:r>
        <w:t>3 834</w:t>
      </w:r>
      <w:r w:rsidR="000F082A" w:rsidRPr="000F082A">
        <w:t xml:space="preserve"> suffrages exprimés, </w:t>
      </w:r>
      <w:r>
        <w:t>2 812</w:t>
      </w:r>
      <w:r w:rsidR="000F082A" w:rsidRPr="000F082A">
        <w:t xml:space="preserve"> suffrages attribués à Joël-Michel Derré et 1</w:t>
      </w:r>
      <w:r>
        <w:t xml:space="preserve"> 022</w:t>
      </w:r>
      <w:r w:rsidR="000F082A" w:rsidRPr="000F082A">
        <w:t xml:space="preserve"> suffrages attribués à Jean-Luc Dubost.</w:t>
      </w:r>
    </w:p>
    <w:p w14:paraId="4E39C409" w14:textId="0CB12D71" w:rsidR="00541AFA" w:rsidRDefault="004A3C0F" w:rsidP="00AC24A1">
      <w:pPr>
        <w:pStyle w:val="Titre2"/>
      </w:pPr>
      <w:bookmarkStart w:id="17" w:name="_Toc229467729"/>
      <w:r>
        <w:t>Être élu local : un engagement au cœur de votre quotidien</w:t>
      </w:r>
      <w:r w:rsidR="00541AFA">
        <w:t>.</w:t>
      </w:r>
      <w:bookmarkEnd w:id="17"/>
    </w:p>
    <w:p w14:paraId="611D0892" w14:textId="52E5F579" w:rsidR="00B938CD" w:rsidRDefault="00B938CD" w:rsidP="00B938CD">
      <w:r>
        <w:t>Après l’effervescence des élections et l’installation du nouveau Conseil municipal, une question revient souvent : quel est concrètement le rôle de vos élus ? Loin des clichés, l’élu local est avant tout un citoyen qui choisit de s’impliquer et se dévouer à l’intérêt général de sa commune.</w:t>
      </w:r>
    </w:p>
    <w:p w14:paraId="45B0DCAF" w14:textId="5E3F0ECB" w:rsidR="00B938CD" w:rsidRDefault="00B938CD" w:rsidP="00B938CD">
      <w:r>
        <w:t>Un rôle aux multiples facettes :</w:t>
      </w:r>
    </w:p>
    <w:p w14:paraId="12C99272" w14:textId="1AC533C4" w:rsidR="00B938CD" w:rsidRDefault="00B938CD">
      <w:pPr>
        <w:pStyle w:val="Paragraphedeliste"/>
        <w:numPr>
          <w:ilvl w:val="0"/>
          <w:numId w:val="13"/>
        </w:numPr>
      </w:pPr>
      <w:r>
        <w:t>Être élu, ce n’est pas seulement siéger en mairie une fois par mois. C’est porter trois casquettes indissociables :</w:t>
      </w:r>
    </w:p>
    <w:p w14:paraId="443B8B6F" w14:textId="7C8B1751" w:rsidR="00B938CD" w:rsidRDefault="00B938CD">
      <w:pPr>
        <w:pStyle w:val="Paragraphedeliste"/>
        <w:numPr>
          <w:ilvl w:val="0"/>
          <w:numId w:val="13"/>
        </w:numPr>
      </w:pPr>
      <w:r>
        <w:t>Être bâtisseur de demain : l’élu définit les grandes orientations de la ville. Qu’il s’agisse de rénover une école, de soutenir le commerce de proximité ou de favoriser la transition écologique, il imagine et vote les projets qui transformeront le cadre de vie pour les prochaines années.</w:t>
      </w:r>
    </w:p>
    <w:p w14:paraId="1B41B91A" w14:textId="53F73DE9" w:rsidR="00B938CD" w:rsidRDefault="00B938CD">
      <w:pPr>
        <w:pStyle w:val="Paragraphedeliste"/>
        <w:numPr>
          <w:ilvl w:val="0"/>
          <w:numId w:val="13"/>
        </w:numPr>
      </w:pPr>
      <w:r>
        <w:t>Être gestionnaire responsable : il veille à la bonne utilisation des deniers publics. Chaque décision prise en commission doit être équilibrée pour garantir des services publics de qualité (crèches, voirie, culture, sport) tout en préservant la santé financière de la commune.</w:t>
      </w:r>
    </w:p>
    <w:p w14:paraId="3660E93C" w14:textId="4F3D0B49" w:rsidR="00B938CD" w:rsidRDefault="00B938CD">
      <w:pPr>
        <w:pStyle w:val="Paragraphedeliste"/>
        <w:numPr>
          <w:ilvl w:val="0"/>
          <w:numId w:val="13"/>
        </w:numPr>
      </w:pPr>
      <w:r>
        <w:t>Être médiateur de proximité : c’est sans doute sa mission la plus</w:t>
      </w:r>
      <w:r w:rsidR="000959D2">
        <w:t xml:space="preserve"> </w:t>
      </w:r>
      <w:r>
        <w:t>précieuse. L’élu est à l’écoute des citoyens. Il fait le lien entre les besoins</w:t>
      </w:r>
      <w:r w:rsidR="000959D2">
        <w:t xml:space="preserve"> </w:t>
      </w:r>
      <w:r>
        <w:t>des habitants, les services</w:t>
      </w:r>
      <w:r w:rsidR="000959D2">
        <w:t xml:space="preserve"> </w:t>
      </w:r>
      <w:r>
        <w:t>administratifs de la mairie</w:t>
      </w:r>
      <w:r w:rsidR="000959D2">
        <w:t xml:space="preserve"> </w:t>
      </w:r>
      <w:r>
        <w:t>et les partenaires extérieurs</w:t>
      </w:r>
      <w:r w:rsidR="000959D2">
        <w:t xml:space="preserve"> </w:t>
      </w:r>
      <w:r>
        <w:t>(Métropole, Département,</w:t>
      </w:r>
      <w:r w:rsidR="000959D2">
        <w:t xml:space="preserve"> </w:t>
      </w:r>
      <w:r>
        <w:t>Région, État).</w:t>
      </w:r>
    </w:p>
    <w:p w14:paraId="461A1F60" w14:textId="1C1D0CAF" w:rsidR="00B938CD" w:rsidRDefault="000959D2" w:rsidP="00B938CD">
      <w:r>
        <w:t>Un travail d’équipe et de commissions :</w:t>
      </w:r>
    </w:p>
    <w:p w14:paraId="15B09D02" w14:textId="521B4EC9" w:rsidR="00541AFA" w:rsidRDefault="00B938CD" w:rsidP="00B938CD">
      <w:r>
        <w:t>Si le Maire et ses adjoints</w:t>
      </w:r>
      <w:r w:rsidR="000959D2">
        <w:t xml:space="preserve"> </w:t>
      </w:r>
      <w:r>
        <w:t>assurent le pilotage exécutif,</w:t>
      </w:r>
      <w:r w:rsidR="000959D2">
        <w:t xml:space="preserve"> </w:t>
      </w:r>
      <w:r>
        <w:t>chaque conseiller municipal</w:t>
      </w:r>
      <w:r w:rsidR="000959D2">
        <w:t xml:space="preserve"> </w:t>
      </w:r>
      <w:r>
        <w:t>joue un rôle crucial. C’est au sein</w:t>
      </w:r>
      <w:r w:rsidR="000959D2">
        <w:t xml:space="preserve"> </w:t>
      </w:r>
      <w:r>
        <w:t>des commissions thématiques</w:t>
      </w:r>
      <w:r w:rsidR="000959D2">
        <w:t xml:space="preserve"> </w:t>
      </w:r>
      <w:r>
        <w:t>que</w:t>
      </w:r>
      <w:r w:rsidR="000959D2">
        <w:t xml:space="preserve"> </w:t>
      </w:r>
      <w:r>
        <w:t>le travail de fond est réalisé. On y étudie les dossiers techniques, on débat</w:t>
      </w:r>
      <w:r w:rsidR="000959D2">
        <w:t xml:space="preserve"> </w:t>
      </w:r>
      <w:r>
        <w:t>des priorités et on affine les projets avant qu’ils ne soient soumis au vote</w:t>
      </w:r>
      <w:r w:rsidR="000959D2">
        <w:t xml:space="preserve"> </w:t>
      </w:r>
      <w:r>
        <w:t>final en Conseil municipal.</w:t>
      </w:r>
    </w:p>
    <w:p w14:paraId="47F24300" w14:textId="77777777" w:rsidR="00FC0608" w:rsidRDefault="00E222D6" w:rsidP="008E7D0C">
      <w:r>
        <w:t>L’engagement au service de tous : le rôle de vos élus loca</w:t>
      </w:r>
      <w:r w:rsidR="006F0A0E">
        <w:t>ux.</w:t>
      </w:r>
    </w:p>
    <w:p w14:paraId="20F21E9B" w14:textId="495F2E3A" w:rsidR="00E222D6" w:rsidRDefault="006F0A0E" w:rsidP="008E7D0C">
      <w:r>
        <w:t>Une équipe pour votre quotidien :</w:t>
      </w:r>
      <w:r w:rsidR="00FC0608" w:rsidRPr="00FC0608">
        <w:t xml:space="preserve"> école, espace vert, patrimoine et durabilité</w:t>
      </w:r>
      <w:r w:rsidR="00D76643">
        <w:t> :</w:t>
      </w:r>
    </w:p>
    <w:p w14:paraId="47CFE451" w14:textId="0810C717" w:rsidR="006F0A0E" w:rsidRDefault="006F0A0E">
      <w:pPr>
        <w:pStyle w:val="Paragraphedeliste"/>
        <w:numPr>
          <w:ilvl w:val="0"/>
          <w:numId w:val="14"/>
        </w:numPr>
      </w:pPr>
      <w:r>
        <w:t>Proximité et écoute</w:t>
      </w:r>
      <w:r w:rsidR="00FC0608">
        <w:t>.</w:t>
      </w:r>
    </w:p>
    <w:p w14:paraId="6310AF18" w14:textId="761052DA" w:rsidR="004A3C0F" w:rsidRDefault="00245ECE">
      <w:pPr>
        <w:pStyle w:val="Paragraphedeliste"/>
        <w:numPr>
          <w:ilvl w:val="0"/>
          <w:numId w:val="14"/>
        </w:numPr>
      </w:pPr>
      <w:r>
        <w:t>Bâtir l’Avenir et Transition Écologique : projet durable.</w:t>
      </w:r>
    </w:p>
    <w:p w14:paraId="55FC7886" w14:textId="1729395C" w:rsidR="003E1D26" w:rsidRDefault="00D76643" w:rsidP="003E1D26">
      <w:pPr>
        <w:pStyle w:val="Titre2"/>
      </w:pPr>
      <w:bookmarkStart w:id="18" w:name="_Toc229467730"/>
      <w:r>
        <w:t>Les adjoints et conseillers délégués : les commissions</w:t>
      </w:r>
      <w:r w:rsidR="003E1D26">
        <w:t>.</w:t>
      </w:r>
      <w:bookmarkEnd w:id="18"/>
    </w:p>
    <w:p w14:paraId="3C1BA660" w14:textId="2DBEBEA9" w:rsidR="00A91E1D" w:rsidRDefault="00A91E1D">
      <w:pPr>
        <w:pStyle w:val="Paragraphedeliste"/>
        <w:numPr>
          <w:ilvl w:val="0"/>
          <w:numId w:val="16"/>
        </w:numPr>
      </w:pPr>
      <w:r>
        <w:t>Le Maire, Joël-Michel Derré.</w:t>
      </w:r>
    </w:p>
    <w:p w14:paraId="1D80E673" w14:textId="52CEF6F3" w:rsidR="00A91E1D" w:rsidRDefault="00A91E1D">
      <w:pPr>
        <w:pStyle w:val="Paragraphedeliste"/>
        <w:numPr>
          <w:ilvl w:val="0"/>
          <w:numId w:val="16"/>
        </w:numPr>
      </w:pPr>
      <w:r>
        <w:t>Didier Boiseau, 1</w:t>
      </w:r>
      <w:r w:rsidRPr="00761360">
        <w:rPr>
          <w:vertAlign w:val="superscript"/>
        </w:rPr>
        <w:t>er</w:t>
      </w:r>
      <w:r>
        <w:t xml:space="preserve"> adjoint à l’urbanisme et aux travaux.</w:t>
      </w:r>
    </w:p>
    <w:p w14:paraId="282613D0" w14:textId="0B9414DE" w:rsidR="00A91E1D" w:rsidRDefault="00A91E1D">
      <w:pPr>
        <w:pStyle w:val="Paragraphedeliste"/>
        <w:numPr>
          <w:ilvl w:val="0"/>
          <w:numId w:val="16"/>
        </w:numPr>
      </w:pPr>
      <w:r>
        <w:t>Fabienne Thouly, 2</w:t>
      </w:r>
      <w:r w:rsidRPr="00761360">
        <w:rPr>
          <w:vertAlign w:val="superscript"/>
        </w:rPr>
        <w:t>e</w:t>
      </w:r>
      <w:r>
        <w:t xml:space="preserve"> adjointe à la jeunesse et à l’éducation.</w:t>
      </w:r>
    </w:p>
    <w:p w14:paraId="24F279E9" w14:textId="01BA263C" w:rsidR="00A91E1D" w:rsidRDefault="00A91E1D">
      <w:pPr>
        <w:pStyle w:val="Paragraphedeliste"/>
        <w:numPr>
          <w:ilvl w:val="0"/>
          <w:numId w:val="16"/>
        </w:numPr>
      </w:pPr>
      <w:r>
        <w:t>Yannick Garcia, 3</w:t>
      </w:r>
      <w:r w:rsidRPr="00761360">
        <w:rPr>
          <w:vertAlign w:val="superscript"/>
        </w:rPr>
        <w:t>e</w:t>
      </w:r>
      <w:r>
        <w:t xml:space="preserve"> adjoint aux finances et au patrimoine communal.</w:t>
      </w:r>
    </w:p>
    <w:p w14:paraId="4FE715E9" w14:textId="3C414795" w:rsidR="00A91E1D" w:rsidRDefault="00262C40">
      <w:pPr>
        <w:pStyle w:val="Paragraphedeliste"/>
        <w:numPr>
          <w:ilvl w:val="0"/>
          <w:numId w:val="16"/>
        </w:numPr>
      </w:pPr>
      <w:r>
        <w:t xml:space="preserve">Marion </w:t>
      </w:r>
      <w:proofErr w:type="spellStart"/>
      <w:r>
        <w:t>Saux</w:t>
      </w:r>
      <w:proofErr w:type="spellEnd"/>
      <w:r>
        <w:t>, 4</w:t>
      </w:r>
      <w:r w:rsidRPr="00761360">
        <w:rPr>
          <w:vertAlign w:val="superscript"/>
        </w:rPr>
        <w:t>e</w:t>
      </w:r>
      <w:r>
        <w:t xml:space="preserve"> adjointe à l’administration générale, aux ressources humaines et à la communication.</w:t>
      </w:r>
    </w:p>
    <w:p w14:paraId="28CBF9D8" w14:textId="66A09EF0" w:rsidR="00262C40" w:rsidRDefault="00761360">
      <w:pPr>
        <w:pStyle w:val="Paragraphedeliste"/>
        <w:numPr>
          <w:ilvl w:val="0"/>
          <w:numId w:val="16"/>
        </w:numPr>
      </w:pPr>
      <w:r>
        <w:t>Camille Gabrillargues, 5</w:t>
      </w:r>
      <w:r w:rsidRPr="00761360">
        <w:rPr>
          <w:vertAlign w:val="superscript"/>
        </w:rPr>
        <w:t>e</w:t>
      </w:r>
      <w:r>
        <w:t xml:space="preserve"> adjoint aux affaires sociales.</w:t>
      </w:r>
    </w:p>
    <w:p w14:paraId="48E1D310" w14:textId="391ECF63" w:rsidR="00761360" w:rsidRDefault="00761360">
      <w:pPr>
        <w:pStyle w:val="Paragraphedeliste"/>
        <w:numPr>
          <w:ilvl w:val="0"/>
          <w:numId w:val="16"/>
        </w:numPr>
      </w:pPr>
      <w:r>
        <w:t>Barbara Duranthon, 6</w:t>
      </w:r>
      <w:r w:rsidRPr="00761360">
        <w:rPr>
          <w:vertAlign w:val="superscript"/>
        </w:rPr>
        <w:t>e</w:t>
      </w:r>
      <w:r>
        <w:t xml:space="preserve"> adjointe au cadre de vie et à l’environnement.</w:t>
      </w:r>
    </w:p>
    <w:p w14:paraId="19BEE46F" w14:textId="4D16356D" w:rsidR="00761360" w:rsidRDefault="00761360">
      <w:pPr>
        <w:pStyle w:val="Paragraphedeliste"/>
        <w:numPr>
          <w:ilvl w:val="0"/>
          <w:numId w:val="16"/>
        </w:numPr>
      </w:pPr>
      <w:r>
        <w:t>Christophe Dallery, 7</w:t>
      </w:r>
      <w:r w:rsidRPr="00761360">
        <w:rPr>
          <w:vertAlign w:val="superscript"/>
        </w:rPr>
        <w:t>e</w:t>
      </w:r>
      <w:r>
        <w:t xml:space="preserve"> adjoint à la culture, la logistique et au numérique.</w:t>
      </w:r>
    </w:p>
    <w:p w14:paraId="3F289709" w14:textId="24BFE156" w:rsidR="00761360" w:rsidRDefault="00761360">
      <w:pPr>
        <w:pStyle w:val="Paragraphedeliste"/>
        <w:numPr>
          <w:ilvl w:val="0"/>
          <w:numId w:val="16"/>
        </w:numPr>
      </w:pPr>
      <w:r>
        <w:t>Laurent Boudon, conseiller délégué à la sécurité et à la tranquillité publique.</w:t>
      </w:r>
    </w:p>
    <w:p w14:paraId="256AC9C3" w14:textId="0FAE5179" w:rsidR="00761360" w:rsidRDefault="00761360">
      <w:pPr>
        <w:pStyle w:val="Paragraphedeliste"/>
        <w:numPr>
          <w:ilvl w:val="0"/>
          <w:numId w:val="16"/>
        </w:numPr>
      </w:pPr>
      <w:r>
        <w:t>Isidro Martin, conseiller délégué au sport.</w:t>
      </w:r>
    </w:p>
    <w:p w14:paraId="7C7F0CA0" w14:textId="29E6E9BA" w:rsidR="00761360" w:rsidRDefault="00761360">
      <w:pPr>
        <w:pStyle w:val="Paragraphedeliste"/>
        <w:numPr>
          <w:ilvl w:val="0"/>
          <w:numId w:val="16"/>
        </w:numPr>
      </w:pPr>
      <w:r>
        <w:t>Pamela Lépine, conseillère déléguée aux solidarités.</w:t>
      </w:r>
    </w:p>
    <w:p w14:paraId="36A7EDC1" w14:textId="3AC43D2F" w:rsidR="00761360" w:rsidRDefault="00761360">
      <w:pPr>
        <w:pStyle w:val="Paragraphedeliste"/>
        <w:numPr>
          <w:ilvl w:val="0"/>
          <w:numId w:val="16"/>
        </w:numPr>
      </w:pPr>
      <w:r>
        <w:t>Sandrine Eyraud, conseillère déléguée au commerce et à l’animation de ville.</w:t>
      </w:r>
    </w:p>
    <w:p w14:paraId="4EDFB86E" w14:textId="760A99EB" w:rsidR="00E13E35" w:rsidRDefault="00E13E35" w:rsidP="00761360">
      <w:pPr>
        <w:pStyle w:val="Titre2"/>
      </w:pPr>
      <w:bookmarkStart w:id="19" w:name="_Toc229467731"/>
      <w:r>
        <w:t>Adjoints et conseillers délégués : qui fait quoi ?</w:t>
      </w:r>
      <w:bookmarkEnd w:id="19"/>
    </w:p>
    <w:p w14:paraId="281942AB" w14:textId="476F6306" w:rsidR="00E13E35" w:rsidRDefault="00E13E35" w:rsidP="00E13E35">
      <w:r>
        <w:t>Pour mener à bien les projets de la commune, le Maire s’appuie sur une équipe organisée par thématiques. Si tous les élus participent aux décisions collectives, leurs missions diffèrent selon leurs délégations :</w:t>
      </w:r>
    </w:p>
    <w:p w14:paraId="6FA4E851" w14:textId="2D683CD7" w:rsidR="00E13E35" w:rsidRDefault="00E13E35">
      <w:pPr>
        <w:pStyle w:val="Paragraphedeliste"/>
        <w:numPr>
          <w:ilvl w:val="0"/>
          <w:numId w:val="15"/>
        </w:numPr>
      </w:pPr>
      <w:r>
        <w:lastRenderedPageBreak/>
        <w:t>Les Adjoints au Maire : Ils sont les piliers de l’exécutif municipal. Chaque adjoint est responsable d’un domaine spécifique. Ils disposent d’un pouvoir de décision par délégation du Maire et officient également en tant qu’officiers d’état civil (célébration des mariages, enregistrement des naissances).</w:t>
      </w:r>
    </w:p>
    <w:p w14:paraId="597846B3" w14:textId="2E0B0F70" w:rsidR="00E13E35" w:rsidRDefault="00E13E35">
      <w:pPr>
        <w:pStyle w:val="Paragraphedeliste"/>
        <w:numPr>
          <w:ilvl w:val="0"/>
          <w:numId w:val="15"/>
        </w:numPr>
      </w:pPr>
      <w:r>
        <w:t>Les Conseillers délégués : Ils interviennent en appui sur des dossiers précis ou des thématiques ciblées. Leur rôle est d’apporter une expertise et un suivi quotidien sur des missions transversales, en étroite collaboration avec un adjoint. C’est une mission de terrain et de coordination qui permet de renforcer la présence de l’équipe municipale sur des sujets spécifiques.</w:t>
      </w:r>
    </w:p>
    <w:p w14:paraId="4E78901D" w14:textId="6827C35D" w:rsidR="001107AC" w:rsidRDefault="00E13E35" w:rsidP="00E13E35">
      <w:r>
        <w:t>L’ensemble de ces élus travaille de concert au sein des</w:t>
      </w:r>
      <w:r w:rsidR="003B5160">
        <w:t xml:space="preserve"> </w:t>
      </w:r>
      <w:r>
        <w:t>commissions pour garantir une vision cohérente et transversale</w:t>
      </w:r>
      <w:r w:rsidR="003B5160">
        <w:t xml:space="preserve"> </w:t>
      </w:r>
      <w:r>
        <w:t>de l’action publique.</w:t>
      </w:r>
    </w:p>
    <w:p w14:paraId="0BAE5AD6" w14:textId="3E68CC7E" w:rsidR="001107AC" w:rsidRDefault="00761360" w:rsidP="005B1C74">
      <w:pPr>
        <w:pStyle w:val="Titre2"/>
      </w:pPr>
      <w:bookmarkStart w:id="20" w:name="_Toc229467732"/>
      <w:r>
        <w:t>Les commissions thématique</w:t>
      </w:r>
      <w:r w:rsidR="008504BE">
        <w:t>s.</w:t>
      </w:r>
      <w:bookmarkEnd w:id="20"/>
    </w:p>
    <w:p w14:paraId="09C71F9F" w14:textId="2DDCB6CD" w:rsidR="00375859" w:rsidRDefault="00375859" w:rsidP="00375859">
      <w:r>
        <w:t>Si le Conseil municipal prend les décisions finales lors des séances publiques, c’est en amont, au sein des commissions thématiques, que s’effectue le travail d’analyse et de préparation. Pour cette mandature, le Conseil municipal a instauré quatre commissions permanentes, regroupant des élus de la majorité et de l’opposition, afin de couvrir l’ensemble des compétences de la commune :</w:t>
      </w:r>
    </w:p>
    <w:p w14:paraId="009972D2" w14:textId="346E652E" w:rsidR="00375859" w:rsidRDefault="00375859">
      <w:pPr>
        <w:pStyle w:val="Paragraphedeliste"/>
        <w:numPr>
          <w:ilvl w:val="0"/>
          <w:numId w:val="17"/>
        </w:numPr>
      </w:pPr>
      <w:r>
        <w:t>Commission Ressources Communales : elle veille à la solidité de la structure municipale. Ses travaux portent sur la gestion des finances publiques, les ressources humaines, la stratégie numérique et la communication. Elle examine également les procédures de marchés publics et l’attribution des subventions aux associations.</w:t>
      </w:r>
    </w:p>
    <w:p w14:paraId="3131393A" w14:textId="1799A3C8" w:rsidR="00375859" w:rsidRDefault="00375859">
      <w:pPr>
        <w:pStyle w:val="Paragraphedeliste"/>
        <w:numPr>
          <w:ilvl w:val="0"/>
          <w:numId w:val="17"/>
        </w:numPr>
      </w:pPr>
      <w:r>
        <w:t>Commission Aménagements Durables et Travaux : cette instance prépare l’avenir du cadre de vie. Elle instruit les dossiers liés à l’urbanisme, aux travaux de voirie, aux mobilités et à la transition écologique. Elle assure également le suivi des dossiers métropolitains et des affaires funéraires.</w:t>
      </w:r>
    </w:p>
    <w:p w14:paraId="153A0499" w14:textId="235BB154" w:rsidR="00375859" w:rsidRDefault="00375859">
      <w:pPr>
        <w:pStyle w:val="Paragraphedeliste"/>
        <w:numPr>
          <w:ilvl w:val="0"/>
          <w:numId w:val="17"/>
        </w:numPr>
      </w:pPr>
      <w:r>
        <w:t>Commission Vie Locale : au cœur du dynamisme de la ville, cette commission étudie les projets culturels, les animations, le soutien au commerce de proximité et la sécurité. Elle coordonne également les activités liées au Comité des Fêtes, aux jumelages, aux marchés et aux cérémonies commémoratives.</w:t>
      </w:r>
    </w:p>
    <w:p w14:paraId="7DF375BA" w14:textId="0165E101" w:rsidR="00441A4F" w:rsidRDefault="00375859">
      <w:pPr>
        <w:pStyle w:val="Paragraphedeliste"/>
        <w:numPr>
          <w:ilvl w:val="0"/>
          <w:numId w:val="17"/>
        </w:numPr>
      </w:pPr>
      <w:r>
        <w:t>Commission Jeunesse et Sport : dédiée au rayonnement de la ville auprès des plus jeunes, elle suit les projets liés à l’éducation et à la politique jeunesse. Elle assure également le développement des équipements sportifs et l’organisation des événements qui rythment la vie des clubs et des scolaires.</w:t>
      </w:r>
    </w:p>
    <w:p w14:paraId="0769B203" w14:textId="60C21E81" w:rsidR="005B1C74" w:rsidRDefault="00475A33" w:rsidP="002D2D6A">
      <w:pPr>
        <w:pStyle w:val="Titre2"/>
      </w:pPr>
      <w:bookmarkStart w:id="21" w:name="_Toc229467733"/>
      <w:r>
        <w:t>Les orientations de la nouvelle mandature.</w:t>
      </w:r>
      <w:bookmarkEnd w:id="21"/>
    </w:p>
    <w:p w14:paraId="0BC6EE29" w14:textId="04A23A8D" w:rsidR="002D2D6A" w:rsidRDefault="00191547" w:rsidP="00191547">
      <w:r>
        <w:t>À la suite de l’installation du nouveau Conseil municipal le 20 mars 2026, la municipalité a défini les axes prioritaires qui guideront l’action publique pour les années à venir. Cette feuille de route s’appuie sur une gestion rigoureuse des finances communales et une recherche active de partenariats institutionnels pour accompagner le développement du territoire.</w:t>
      </w:r>
    </w:p>
    <w:p w14:paraId="27A66CAD" w14:textId="20F54B8D" w:rsidR="00533B6F" w:rsidRDefault="00533B6F" w:rsidP="00F33599">
      <w:r>
        <w:t>Une méthode de gestion responsable :</w:t>
      </w:r>
      <w:r w:rsidR="00434050">
        <w:br/>
      </w:r>
      <w:r>
        <w:t>L’action municipale s’inscrit dans une volonté de transparence et d’efficience budgétaire. L’objectif est de consolider les atouts de la commune, notamment la qualité des services publics de proximité et le dynamisme du tissu associatif, tout en mobilisant des cofinancements auprès de la Métropole, du Département et de la Région pour les projets structurants.</w:t>
      </w:r>
    </w:p>
    <w:p w14:paraId="1EBB8A27" w14:textId="189174A6" w:rsidR="009E04D1" w:rsidRDefault="00533B6F" w:rsidP="00F33599">
      <w:r>
        <w:t>Les quatre axes majeurs de l’action publique :</w:t>
      </w:r>
      <w:r w:rsidR="00434050">
        <w:br/>
      </w:r>
      <w:r>
        <w:t>La stratégie municipale s’articule autour de quatre domaines d’intervention prioritaires</w:t>
      </w:r>
      <w:r w:rsidR="00D8093D">
        <w:t> :</w:t>
      </w:r>
    </w:p>
    <w:p w14:paraId="739D1F53" w14:textId="7BC39B6B" w:rsidR="00ED594C" w:rsidRDefault="00A254CB">
      <w:pPr>
        <w:pStyle w:val="Paragraphedeliste"/>
        <w:numPr>
          <w:ilvl w:val="0"/>
          <w:numId w:val="18"/>
        </w:numPr>
      </w:pPr>
      <w:r>
        <w:t>Le renforcement des solidarités de proximités :</w:t>
      </w:r>
      <w:r w:rsidR="00CD6E81">
        <w:br/>
      </w:r>
      <w:r w:rsidR="00ED594C">
        <w:t xml:space="preserve">La commune s’engage dans une structuration accrue du Centre Communal d’Action Sociale (CCAS). L’objectif est d’optimiser l’accompagnement des habitants </w:t>
      </w:r>
      <w:r w:rsidR="00ED594C">
        <w:lastRenderedPageBreak/>
        <w:t>à chaque étape de la vie, en adaptant les dispositifs d’aide et en coordonnant plus étroitement les initiatives locales de solidarité intergénérationnelle.</w:t>
      </w:r>
    </w:p>
    <w:p w14:paraId="34AF8054" w14:textId="2A9F47A7" w:rsidR="008D1DB9" w:rsidRDefault="008D1DB9">
      <w:pPr>
        <w:pStyle w:val="Paragraphedeliste"/>
        <w:numPr>
          <w:ilvl w:val="0"/>
          <w:numId w:val="18"/>
        </w:numPr>
      </w:pPr>
      <w:r>
        <w:t>La valorisation du patrimoine et du cadre de vie :</w:t>
      </w:r>
      <w:r w:rsidR="00CD6E81">
        <w:br/>
      </w:r>
      <w:r>
        <w:t>La politique patrimoniale se concentrera sur l’entretien et la pérennisation des bâtiments communaux et des équipements publics. Ce volet inclut également une attention particulière portée à l’embellissement et à la fonctionnalité des espaces partagés, afin de maintenir l’attractivité du territoire.</w:t>
      </w:r>
    </w:p>
    <w:p w14:paraId="0CA27C45" w14:textId="7191B735" w:rsidR="008D1DB9" w:rsidRDefault="008D1DB9">
      <w:pPr>
        <w:pStyle w:val="Paragraphedeliste"/>
        <w:numPr>
          <w:ilvl w:val="0"/>
          <w:numId w:val="18"/>
        </w:numPr>
      </w:pPr>
      <w:r>
        <w:t>La tranquillité publique et la sécurité :</w:t>
      </w:r>
      <w:r w:rsidR="00CD6E81">
        <w:br/>
      </w:r>
      <w:r w:rsidR="008857DF">
        <w:t>La municipalité veille à la</w:t>
      </w:r>
      <w:r w:rsidR="00CD6E81">
        <w:t xml:space="preserve"> </w:t>
      </w:r>
      <w:r w:rsidR="008857DF">
        <w:t>préservation d’un cadre de vie</w:t>
      </w:r>
      <w:r w:rsidR="00CD6E81">
        <w:t xml:space="preserve"> </w:t>
      </w:r>
      <w:r w:rsidR="008857DF">
        <w:t>serein. Cela se traduit par une</w:t>
      </w:r>
      <w:r w:rsidR="00CD6E81">
        <w:t xml:space="preserve"> </w:t>
      </w:r>
      <w:r w:rsidR="008857DF">
        <w:t>présence accrue sur le terrain,</w:t>
      </w:r>
      <w:r w:rsidR="00CD6E81">
        <w:t xml:space="preserve"> </w:t>
      </w:r>
      <w:r w:rsidR="008857DF">
        <w:t>une écoute constante des</w:t>
      </w:r>
      <w:r w:rsidR="00CD6E81">
        <w:t xml:space="preserve"> </w:t>
      </w:r>
      <w:r w:rsidR="008857DF">
        <w:t>préoccupations des administrés</w:t>
      </w:r>
      <w:r w:rsidR="00CD6E81">
        <w:t xml:space="preserve"> </w:t>
      </w:r>
      <w:r w:rsidR="008857DF">
        <w:t>concernant la sécurité du</w:t>
      </w:r>
      <w:r w:rsidR="00CD6E81">
        <w:t xml:space="preserve"> </w:t>
      </w:r>
      <w:r w:rsidR="008857DF">
        <w:t>quotidien et une gestion proactive</w:t>
      </w:r>
      <w:r w:rsidR="00CD6E81">
        <w:t xml:space="preserve"> </w:t>
      </w:r>
      <w:r w:rsidR="008857DF">
        <w:t>de l’espace public pour garantir la</w:t>
      </w:r>
      <w:r w:rsidR="00CD6E81">
        <w:t xml:space="preserve"> </w:t>
      </w:r>
      <w:r w:rsidR="008857DF">
        <w:t>tranquillité de chacun.</w:t>
      </w:r>
    </w:p>
    <w:p w14:paraId="55965B2A" w14:textId="549290B4" w:rsidR="00CD6E81" w:rsidRDefault="00CD6E81">
      <w:pPr>
        <w:pStyle w:val="Paragraphedeliste"/>
        <w:numPr>
          <w:ilvl w:val="0"/>
          <w:numId w:val="18"/>
        </w:numPr>
      </w:pPr>
      <w:r>
        <w:t>La transition écologique opérationnelle :</w:t>
      </w:r>
      <w:r>
        <w:br/>
      </w:r>
      <w:r w:rsidR="00087C68">
        <w:t>Le développement durable constitue désormais un filtre d’analyse pour chaque décision municipale. La commune privilégie une approche pragmatique, visant à concilier les projets de modernisation avec les impératifs environnementaux, afin de garantir un équilibre durable entre aménagement urbain et préservation de l’environnement.</w:t>
      </w:r>
    </w:p>
    <w:p w14:paraId="301E710C" w14:textId="7C60CA42" w:rsidR="00012EDB" w:rsidRDefault="00D8093D" w:rsidP="00012EDB">
      <w:pPr>
        <w:pStyle w:val="Titre2"/>
      </w:pPr>
      <w:bookmarkStart w:id="22" w:name="_Toc229467734"/>
      <w:r>
        <w:t>Zoom : le conseiller municipal à l’échelle de la Métropole</w:t>
      </w:r>
      <w:r w:rsidR="00012EDB">
        <w:t>.</w:t>
      </w:r>
      <w:bookmarkEnd w:id="22"/>
    </w:p>
    <w:p w14:paraId="10B7C5BD" w14:textId="2867FA5F" w:rsidR="00C67740" w:rsidRDefault="00C67740" w:rsidP="00C67740">
      <w:r>
        <w:t>Au-delà de l’enceinte de la Mairie, deux élus siègent également au Conseil Métropolitain, Joël-Michel Derré et Fabienne Thouly.</w:t>
      </w:r>
    </w:p>
    <w:p w14:paraId="7529A093" w14:textId="7D2B6CD1" w:rsidR="00C67740" w:rsidRDefault="00C67740" w:rsidP="00C67740">
      <w:r>
        <w:t>Deux représentants, deux missions clés :</w:t>
      </w:r>
    </w:p>
    <w:p w14:paraId="587AE67A" w14:textId="016F908B" w:rsidR="00C67740" w:rsidRDefault="00C67740">
      <w:pPr>
        <w:pStyle w:val="Paragraphedeliste"/>
        <w:numPr>
          <w:ilvl w:val="0"/>
          <w:numId w:val="20"/>
        </w:numPr>
      </w:pPr>
      <w:r>
        <w:t>Porter la voix de la commune : les conseillers métropolitains s’assurent que les spécificités et les projets de la ville sont bien pris en compte dans les politiques globales (qu’il s’agisse des plans de circulation, de la gestion de l’eau, du traitement des déchets ou du développement économique). Ils agissent comme « porte-parole » des administrés auprès des instances de la Métropole, pour défendre les intérêts communaux.</w:t>
      </w:r>
    </w:p>
    <w:p w14:paraId="53D3A895" w14:textId="69112580" w:rsidR="00C67740" w:rsidRDefault="00C67740">
      <w:pPr>
        <w:pStyle w:val="Paragraphedeliste"/>
        <w:numPr>
          <w:ilvl w:val="0"/>
          <w:numId w:val="20"/>
        </w:numPr>
      </w:pPr>
      <w:proofErr w:type="spellStart"/>
      <w:r>
        <w:t>Co-construire</w:t>
      </w:r>
      <w:proofErr w:type="spellEnd"/>
      <w:r>
        <w:t xml:space="preserve"> le territoire : ils participent aux commissions thématiques métropolitaines où se décident les grands investissements. Leur rôle est de veiller à ce que les services métropolitains déployés sur la commune (voirie, transports en commun, etc.) soient de qualité et adaptés aux besoins locaux.</w:t>
      </w:r>
    </w:p>
    <w:p w14:paraId="79F73F2E" w14:textId="477D3C31" w:rsidR="00C67740" w:rsidRDefault="00C00A74" w:rsidP="00C67740">
      <w:r>
        <w:t>Une synergie indispensable :</w:t>
      </w:r>
    </w:p>
    <w:p w14:paraId="339E31CD" w14:textId="541A5E3D" w:rsidR="00012EDB" w:rsidRDefault="00C67740" w:rsidP="00C67740">
      <w:r>
        <w:t>Si la commune reste l’échelon de la proximité, la Métropole est celui des</w:t>
      </w:r>
      <w:r w:rsidR="00C00A74">
        <w:t xml:space="preserve"> </w:t>
      </w:r>
      <w:r>
        <w:t>moyens techniques et financiers d’envergure. En siégeant au sein de cette</w:t>
      </w:r>
      <w:r w:rsidR="00C00A74">
        <w:t xml:space="preserve"> </w:t>
      </w:r>
      <w:r>
        <w:t>instance, les élus communaux assurent une cohérence territoriale : ils</w:t>
      </w:r>
      <w:r w:rsidR="00C00A74">
        <w:t xml:space="preserve"> </w:t>
      </w:r>
      <w:r>
        <w:t>veillent à ce que les décisions prises à grande échelle se traduisent par des</w:t>
      </w:r>
      <w:r w:rsidR="00C00A74">
        <w:t xml:space="preserve"> </w:t>
      </w:r>
      <w:r>
        <w:t>améliorations concrètes à Lempdes.</w:t>
      </w:r>
    </w:p>
    <w:p w14:paraId="6C414F78" w14:textId="04B4A283" w:rsidR="00605D60" w:rsidRDefault="003C57D6" w:rsidP="00605D60">
      <w:pPr>
        <w:pStyle w:val="Titre1"/>
      </w:pPr>
      <w:bookmarkStart w:id="23" w:name="_Toc229467735"/>
      <w:r w:rsidRPr="00222720">
        <w:t>Tous acteurs</w:t>
      </w:r>
      <w:r w:rsidR="00277C4D">
        <w:t> : scolarité.</w:t>
      </w:r>
      <w:bookmarkEnd w:id="23"/>
    </w:p>
    <w:p w14:paraId="32FB8B6B" w14:textId="7DA80CD5" w:rsidR="00605D60" w:rsidRDefault="00277C4D" w:rsidP="00605D60">
      <w:pPr>
        <w:pStyle w:val="Titre2"/>
      </w:pPr>
      <w:bookmarkStart w:id="24" w:name="_Toc229467736"/>
      <w:r>
        <w:t>R</w:t>
      </w:r>
      <w:r w:rsidR="00B27BA3">
        <w:t>entrée scolaire 2026</w:t>
      </w:r>
      <w:r w:rsidR="008F23E8">
        <w:t> :</w:t>
      </w:r>
      <w:r w:rsidR="00B27BA3">
        <w:t xml:space="preserve"> nouvelle organisation pour le bien-être des enfants.</w:t>
      </w:r>
      <w:bookmarkEnd w:id="24"/>
    </w:p>
    <w:p w14:paraId="47F92401" w14:textId="3A2FFBFA" w:rsidR="0008162D" w:rsidRDefault="0008162D" w:rsidP="0008162D">
      <w:r>
        <w:t>À la rentrée prochaine, la carte scolaire de Lempdes évolue. Cette réorganisation, pensée dans l’intérêt des élèves, vise à équilibrer les effectifs tout en garantissant des conditions d’accueil et d’apprentissage optimales dans chaque quartier.</w:t>
      </w:r>
    </w:p>
    <w:p w14:paraId="3BE71DF2" w14:textId="70617C42" w:rsidR="0008162D" w:rsidRDefault="0008162D" w:rsidP="0008162D">
      <w:r>
        <w:t>Pourquoi une nouvelle carte scolaire ?</w:t>
      </w:r>
    </w:p>
    <w:p w14:paraId="4D15FAFA" w14:textId="75D0CD2C" w:rsidR="0008162D" w:rsidRDefault="0008162D" w:rsidP="0008162D">
      <w:r>
        <w:t>La Ville a engagé une réflexion globale pour harmoniser le nombre d’élèves par classe sur l’ensemble de nos groupes scolaires. Cette démarche répond à trois objectifs majeurs :</w:t>
      </w:r>
    </w:p>
    <w:p w14:paraId="3865D2FC" w14:textId="1468D615" w:rsidR="0008162D" w:rsidRDefault="0008162D">
      <w:pPr>
        <w:pStyle w:val="Paragraphedeliste"/>
        <w:numPr>
          <w:ilvl w:val="0"/>
          <w:numId w:val="21"/>
        </w:numPr>
      </w:pPr>
      <w:r>
        <w:t>Rééquilibrer les effectifs : prendre en compte l’usage réel des bâtiments pour éviter la saturation de certains sites.</w:t>
      </w:r>
    </w:p>
    <w:p w14:paraId="598B22F6" w14:textId="7D64B9D2" w:rsidR="0008162D" w:rsidRDefault="0008162D">
      <w:pPr>
        <w:pStyle w:val="Paragraphedeliste"/>
        <w:numPr>
          <w:ilvl w:val="0"/>
          <w:numId w:val="21"/>
        </w:numPr>
      </w:pPr>
      <w:r>
        <w:t>Améliorer le confort quotidien : l’école du Bourgnon arrive à ses limites de capacité, notamment pour la restauration scolaire qui impose actuellement le déplacement quotidien de 4 classes en bus pour le déjeuner. Le nouveau périmètre permettra de réduire cette pression logistique.</w:t>
      </w:r>
    </w:p>
    <w:p w14:paraId="32F601E0" w14:textId="5D61ACDD" w:rsidR="0008162D" w:rsidRDefault="0008162D">
      <w:pPr>
        <w:pStyle w:val="Paragraphedeliste"/>
        <w:numPr>
          <w:ilvl w:val="0"/>
          <w:numId w:val="21"/>
        </w:numPr>
      </w:pPr>
      <w:r>
        <w:lastRenderedPageBreak/>
        <w:t>Valoriser les infrastructures : le groupe scolaire des Vaugondières, grâce à ses infrastructures neuves et modernes, offre des capacités d’accueil supérieures tant sur le temps scolaire que périscolaire.</w:t>
      </w:r>
    </w:p>
    <w:p w14:paraId="22B2B269" w14:textId="423271D4" w:rsidR="0008162D" w:rsidRDefault="0008162D" w:rsidP="0008162D">
      <w:r>
        <w:t>Évolutions majeures : Gandaillat, Vaugondières et Petit Prince :</w:t>
      </w:r>
    </w:p>
    <w:p w14:paraId="09ABF1AC" w14:textId="6AFA4C7E" w:rsidR="0008162D" w:rsidRDefault="0008162D" w:rsidP="0008162D">
      <w:r>
        <w:t>Pour favoriser la continuité pédagogique et rationaliser les structures, l’école maternelle de Gandaillat fera l’objet d’une fusion administrative avec le groupe scolaire des Vaugondières.</w:t>
      </w:r>
    </w:p>
    <w:p w14:paraId="080BA627" w14:textId="1BB974D8" w:rsidR="0008162D" w:rsidRDefault="0008162D">
      <w:pPr>
        <w:pStyle w:val="Paragraphedeliste"/>
        <w:numPr>
          <w:ilvl w:val="0"/>
          <w:numId w:val="22"/>
        </w:numPr>
      </w:pPr>
      <w:r>
        <w:t>Les élèves du secteur de Gandaillat seront désormais répartis entre</w:t>
      </w:r>
      <w:r w:rsidR="00AB61D1">
        <w:t xml:space="preserve"> </w:t>
      </w:r>
      <w:r>
        <w:t>l’école des Vaugondières et l’école maternelle du Petit Prince.</w:t>
      </w:r>
    </w:p>
    <w:p w14:paraId="0AACD766" w14:textId="0B077274" w:rsidR="00605D60" w:rsidRDefault="0008162D">
      <w:pPr>
        <w:pStyle w:val="Paragraphedeliste"/>
        <w:numPr>
          <w:ilvl w:val="0"/>
          <w:numId w:val="22"/>
        </w:numPr>
      </w:pPr>
      <w:r>
        <w:t>Ce choix garantit aux familles un parcours de scolarité cohérent de la</w:t>
      </w:r>
      <w:r w:rsidR="00AB61D1">
        <w:t xml:space="preserve"> </w:t>
      </w:r>
      <w:r>
        <w:t>Petite Section au CM2 au sein d’un même ensemble bâtimentaire.</w:t>
      </w:r>
    </w:p>
    <w:p w14:paraId="23D02552" w14:textId="14CE9CA5" w:rsidR="00605D60" w:rsidRDefault="00877431" w:rsidP="00605D60">
      <w:pPr>
        <w:pStyle w:val="Titre2"/>
      </w:pPr>
      <w:bookmarkStart w:id="25" w:name="_Toc229467737"/>
      <w:r>
        <w:t>L’organisation pédagogique de la rentrée 2026</w:t>
      </w:r>
      <w:r w:rsidR="00605D60">
        <w:t>.</w:t>
      </w:r>
      <w:bookmarkEnd w:id="25"/>
    </w:p>
    <w:p w14:paraId="25A97DEF" w14:textId="3C010862" w:rsidR="00E3292C" w:rsidRDefault="00E3292C" w:rsidP="00E3292C">
      <w:proofErr w:type="gramStart"/>
      <w:r>
        <w:t>Suite aux</w:t>
      </w:r>
      <w:proofErr w:type="gramEnd"/>
      <w:r>
        <w:t xml:space="preserve"> propositions de la Direction des Services Départementaux de l’Éducation Nationale du 25 mars dernier et à la réorganisation communale, voici la répartition prévue pour septembre 2026 :</w:t>
      </w:r>
    </w:p>
    <w:p w14:paraId="01D634AC" w14:textId="6675A18E" w:rsidR="00E3292C" w:rsidRDefault="00E3292C">
      <w:pPr>
        <w:pStyle w:val="Paragraphedeliste"/>
        <w:numPr>
          <w:ilvl w:val="0"/>
          <w:numId w:val="23"/>
        </w:numPr>
      </w:pPr>
      <w:r>
        <w:t>Groupe scolaire Le Bourgnon :</w:t>
      </w:r>
      <w:r w:rsidR="006A1E6C">
        <w:br/>
        <w:t>4 maternelles, 8 élémentaires</w:t>
      </w:r>
      <w:r w:rsidR="00B23810">
        <w:t xml:space="preserve"> et une ULIS</w:t>
      </w:r>
      <w:r w:rsidR="00BA1B16">
        <w:t xml:space="preserve"> en 2025.</w:t>
      </w:r>
      <w:r w:rsidR="00B23810">
        <w:br/>
        <w:t>3 maternelles, 8 élémentaires et une ULIS</w:t>
      </w:r>
      <w:r w:rsidR="00BA1B16">
        <w:t xml:space="preserve"> à la rentrée 2026.</w:t>
      </w:r>
      <w:r w:rsidR="00062E24">
        <w:br/>
      </w:r>
      <w:r w:rsidR="00711FEE">
        <w:t>S</w:t>
      </w:r>
      <w:r w:rsidR="00CE4901">
        <w:t>oit une classe maternelle en moins</w:t>
      </w:r>
      <w:r w:rsidR="00711FEE">
        <w:t xml:space="preserve"> par rapport à 2025.</w:t>
      </w:r>
    </w:p>
    <w:p w14:paraId="0FAC02BF" w14:textId="1D92C39A" w:rsidR="00CE4901" w:rsidRDefault="00CE4901">
      <w:pPr>
        <w:pStyle w:val="Paragraphedeliste"/>
        <w:numPr>
          <w:ilvl w:val="0"/>
          <w:numId w:val="23"/>
        </w:numPr>
      </w:pPr>
      <w:r>
        <w:t>Groupe scolaire Le Petit Prince :</w:t>
      </w:r>
      <w:r>
        <w:br/>
      </w:r>
      <w:r w:rsidR="00711FEE">
        <w:t>3 classes maternelles en 2025.</w:t>
      </w:r>
      <w:r w:rsidR="00711FEE">
        <w:br/>
        <w:t>4 classes maternelles à la rentrée 2026.</w:t>
      </w:r>
      <w:r w:rsidR="00711FEE">
        <w:br/>
        <w:t>Soit une classe maternelle en plus par rapport à 2025.</w:t>
      </w:r>
    </w:p>
    <w:p w14:paraId="3A80BA33" w14:textId="5E86E6B4" w:rsidR="00711FEE" w:rsidRDefault="00711FEE">
      <w:pPr>
        <w:pStyle w:val="Paragraphedeliste"/>
        <w:numPr>
          <w:ilvl w:val="0"/>
          <w:numId w:val="23"/>
        </w:numPr>
      </w:pPr>
      <w:r>
        <w:t>Groupe scolaire La Fleurie :</w:t>
      </w:r>
      <w:r>
        <w:br/>
      </w:r>
      <w:r w:rsidR="006E3DB1">
        <w:t>8 classes élémentaires en 2025.</w:t>
      </w:r>
      <w:r w:rsidR="006E3DB1">
        <w:br/>
        <w:t>8 classes élémentaires à la rentrée 2026.</w:t>
      </w:r>
      <w:r w:rsidR="006E3DB1">
        <w:br/>
        <w:t>Soit un maintien par rapport à 2025.</w:t>
      </w:r>
    </w:p>
    <w:p w14:paraId="7BE9C96F" w14:textId="2EA35760" w:rsidR="00D2223F" w:rsidRDefault="00B63F12">
      <w:pPr>
        <w:pStyle w:val="Paragraphedeliste"/>
        <w:numPr>
          <w:ilvl w:val="0"/>
          <w:numId w:val="23"/>
        </w:numPr>
      </w:pPr>
      <w:r>
        <w:t xml:space="preserve">Groupe scolaire </w:t>
      </w:r>
      <w:r w:rsidR="00D2223F">
        <w:t>Les Vaugondières :</w:t>
      </w:r>
      <w:r w:rsidR="00D2223F">
        <w:br/>
        <w:t>6 classes (groupe s</w:t>
      </w:r>
      <w:r w:rsidR="007033AF">
        <w:t>colaire) en 2025.</w:t>
      </w:r>
      <w:r w:rsidR="007033AF">
        <w:br/>
        <w:t>7 classes (groupe scolaire) à la rentrée 2026.</w:t>
      </w:r>
      <w:r w:rsidR="007033AF">
        <w:br/>
        <w:t>S</w:t>
      </w:r>
      <w:r w:rsidR="00861837">
        <w:t>oit fusion de Gandaillat (</w:t>
      </w:r>
      <w:r w:rsidR="00376139">
        <w:t>avec 2 maternelles en plus) et une élémentaire en moins par rapport à 2025.</w:t>
      </w:r>
    </w:p>
    <w:p w14:paraId="084BDF53" w14:textId="424BCCC5" w:rsidR="005E6FA9" w:rsidRDefault="00514093">
      <w:pPr>
        <w:pStyle w:val="Paragraphedeliste"/>
        <w:numPr>
          <w:ilvl w:val="0"/>
          <w:numId w:val="23"/>
        </w:numPr>
      </w:pPr>
      <w:r>
        <w:t>Soit au total :</w:t>
      </w:r>
      <w:r>
        <w:br/>
        <w:t>Trente-et-unes classes</w:t>
      </w:r>
      <w:r w:rsidR="005E6FA9">
        <w:t xml:space="preserve"> (11 maternelles et 20 élémentaires) en 2025.</w:t>
      </w:r>
      <w:r w:rsidR="00FD4FA0">
        <w:br/>
      </w:r>
      <w:r w:rsidR="005E6FA9">
        <w:t xml:space="preserve">30 classes (9 maternelles et </w:t>
      </w:r>
      <w:r w:rsidR="001A3B83">
        <w:t>vingt-et-unes</w:t>
      </w:r>
      <w:r w:rsidR="005E6FA9">
        <w:t xml:space="preserve"> élémentaires) à la rentrée 2026.</w:t>
      </w:r>
      <w:r w:rsidR="005E6FA9">
        <w:br/>
      </w:r>
      <w:r w:rsidR="00B92B08">
        <w:t xml:space="preserve">Soit une maternelle en moins dû au manque d’effectif (67 élèves pour </w:t>
      </w:r>
      <w:r w:rsidR="009608A7">
        <w:t xml:space="preserve">4 classes, plus moyenne) </w:t>
      </w:r>
      <w:r w:rsidR="00FD4FA0">
        <w:t>et une élémentaire en plus.</w:t>
      </w:r>
    </w:p>
    <w:p w14:paraId="68BF9603" w14:textId="75251526" w:rsidR="00E3292C" w:rsidRDefault="000152E0" w:rsidP="00605D60">
      <w:r>
        <w:t>Le mot de Fabienne Thouly :</w:t>
      </w:r>
    </w:p>
    <w:p w14:paraId="480849F7" w14:textId="7B9E43E2" w:rsidR="000152E0" w:rsidRDefault="000152E0" w:rsidP="000152E0">
      <w:r>
        <w:t>« Nous ne sommes pas maître des ouvertures et des fermetures de classe mais adapter la carte scolaire c’est notre choix pour une gestion prévoyante qui place le confort de l’enfant au centre des priorités, tout en offrant à chaque petit Lempdais un cadre d’épanouissement moderne et serein ».</w:t>
      </w:r>
    </w:p>
    <w:p w14:paraId="5A82BF82" w14:textId="3637D4CB" w:rsidR="00305304" w:rsidRDefault="000152E0" w:rsidP="00305304">
      <w:pPr>
        <w:pStyle w:val="Titre2"/>
        <w:rPr>
          <w:rStyle w:val="Titre2Car"/>
        </w:rPr>
      </w:pPr>
      <w:bookmarkStart w:id="26" w:name="_Toc229467738"/>
      <w:r>
        <w:rPr>
          <w:rStyle w:val="Titre2Car"/>
        </w:rPr>
        <w:t>Un accompagnement sur mesure pour les familles</w:t>
      </w:r>
      <w:r w:rsidR="00305304">
        <w:rPr>
          <w:rStyle w:val="Titre2Car"/>
        </w:rPr>
        <w:t>.</w:t>
      </w:r>
      <w:bookmarkEnd w:id="26"/>
    </w:p>
    <w:p w14:paraId="7C3E161E" w14:textId="000B6EB4" w:rsidR="00F1699B" w:rsidRDefault="00F1699B" w:rsidP="00F1699B">
      <w:r>
        <w:t xml:space="preserve">Consciente des enjeux pour les parents, la municipalité place la poursuite de scolarité </w:t>
      </w:r>
      <w:r w:rsidR="00DC44DC" w:rsidRPr="00DC44DC">
        <w:t>au cœur de ses priorités</w:t>
      </w:r>
      <w:r w:rsidR="00DC44DC">
        <w:t> :</w:t>
      </w:r>
    </w:p>
    <w:p w14:paraId="03243CE0" w14:textId="54DF99EF" w:rsidR="00F1699B" w:rsidRDefault="00F1699B">
      <w:pPr>
        <w:pStyle w:val="Paragraphedeliste"/>
        <w:numPr>
          <w:ilvl w:val="0"/>
          <w:numId w:val="24"/>
        </w:numPr>
      </w:pPr>
      <w:r>
        <w:t>Stabilité : Les enfants déjà scolarisés à l’école du Bourgnon pourront y terminer</w:t>
      </w:r>
      <w:r w:rsidR="00DC44DC">
        <w:t xml:space="preserve"> </w:t>
      </w:r>
      <w:r>
        <w:t>l’intégralité de leur scolarité s’ils le</w:t>
      </w:r>
      <w:r w:rsidR="00DC44DC">
        <w:t xml:space="preserve"> </w:t>
      </w:r>
      <w:r>
        <w:t>souhaitent.</w:t>
      </w:r>
    </w:p>
    <w:p w14:paraId="3BE89498" w14:textId="61B3DC18" w:rsidR="00F1699B" w:rsidRDefault="00F1699B">
      <w:pPr>
        <w:pStyle w:val="Paragraphedeliste"/>
        <w:numPr>
          <w:ilvl w:val="0"/>
          <w:numId w:val="24"/>
        </w:numPr>
      </w:pPr>
      <w:r>
        <w:t>Fratries : Les demandes de dérogation</w:t>
      </w:r>
      <w:r w:rsidR="00DC44DC">
        <w:t xml:space="preserve"> </w:t>
      </w:r>
      <w:r>
        <w:t>pour rapprochement de fratrie seront</w:t>
      </w:r>
      <w:r w:rsidR="00DC44DC">
        <w:t xml:space="preserve"> </w:t>
      </w:r>
      <w:r>
        <w:t>autorisées.</w:t>
      </w:r>
    </w:p>
    <w:p w14:paraId="6BC6C21E" w14:textId="7EA43422" w:rsidR="00F1699B" w:rsidRDefault="00F1699B">
      <w:pPr>
        <w:pStyle w:val="Paragraphedeliste"/>
        <w:numPr>
          <w:ilvl w:val="0"/>
          <w:numId w:val="24"/>
        </w:numPr>
      </w:pPr>
      <w:r>
        <w:t>Proximité : La continuité pour les familles du secteur de Gandaillat est</w:t>
      </w:r>
      <w:r w:rsidR="00DC44DC">
        <w:t xml:space="preserve"> </w:t>
      </w:r>
      <w:r>
        <w:t>assurée, notamment pour les fratries.</w:t>
      </w:r>
    </w:p>
    <w:p w14:paraId="4311F8A7" w14:textId="77777777" w:rsidR="00F1699B" w:rsidRDefault="00F1699B" w:rsidP="00F1699B">
      <w:r>
        <w:lastRenderedPageBreak/>
        <w:t>Les prochaines étapes :</w:t>
      </w:r>
    </w:p>
    <w:p w14:paraId="0A9BB8D1" w14:textId="54F04F5B" w:rsidR="00F1699B" w:rsidRDefault="00F1699B">
      <w:pPr>
        <w:pStyle w:val="Paragraphedeliste"/>
        <w:numPr>
          <w:ilvl w:val="0"/>
          <w:numId w:val="25"/>
        </w:numPr>
      </w:pPr>
      <w:r>
        <w:t>Du 9 mars au 15 mai 2026 : Campagne officielle d’inscriptions</w:t>
      </w:r>
      <w:r w:rsidR="00DC44DC">
        <w:t xml:space="preserve"> </w:t>
      </w:r>
      <w:r>
        <w:t>scolaires.</w:t>
      </w:r>
    </w:p>
    <w:p w14:paraId="130DF1C9" w14:textId="77777777" w:rsidR="00F1699B" w:rsidRDefault="00F1699B">
      <w:pPr>
        <w:pStyle w:val="Paragraphedeliste"/>
        <w:numPr>
          <w:ilvl w:val="0"/>
          <w:numId w:val="25"/>
        </w:numPr>
      </w:pPr>
      <w:r>
        <w:t>Fin mai 2026 : Commission d’étude des demandes de dérogations.</w:t>
      </w:r>
    </w:p>
    <w:p w14:paraId="5B653DC3" w14:textId="6B7E737E" w:rsidR="00F1699B" w:rsidRDefault="00F1699B" w:rsidP="00F1699B">
      <w:r>
        <w:t>Adapter notre carte scolaire, c’est faire le choix d’une gestion prévoyante</w:t>
      </w:r>
      <w:r w:rsidR="00DC44DC">
        <w:t xml:space="preserve"> </w:t>
      </w:r>
      <w:r>
        <w:t>qui place le confort de l’enfant au centre des priorités, tout en offrant à</w:t>
      </w:r>
      <w:r w:rsidR="00DC44DC">
        <w:t xml:space="preserve"> </w:t>
      </w:r>
      <w:r>
        <w:t>chaque petit Lempdais un cadre d’épanouissement moderne et serein.</w:t>
      </w:r>
    </w:p>
    <w:p w14:paraId="6C271FE6" w14:textId="368C4DD1" w:rsidR="00F21F15" w:rsidRDefault="00F21F15" w:rsidP="00F21F15">
      <w:pPr>
        <w:pStyle w:val="Titre1"/>
      </w:pPr>
      <w:bookmarkStart w:id="27" w:name="_Toc229467739"/>
      <w:r w:rsidRPr="00222720">
        <w:t>Tous</w:t>
      </w:r>
      <w:r>
        <w:t xml:space="preserve"> acteurs : jeunesse.</w:t>
      </w:r>
      <w:bookmarkEnd w:id="27"/>
    </w:p>
    <w:p w14:paraId="06AA0FBF" w14:textId="1B64804C" w:rsidR="00305304" w:rsidRDefault="00F21F15" w:rsidP="00305304">
      <w:pPr>
        <w:pStyle w:val="Titre2"/>
      </w:pPr>
      <w:bookmarkStart w:id="28" w:name="_Toc229467740"/>
      <w:r>
        <w:t>L</w:t>
      </w:r>
      <w:r w:rsidR="00A2680F">
        <w:t xml:space="preserve">es </w:t>
      </w:r>
      <w:r w:rsidR="00C94D4A">
        <w:t>a</w:t>
      </w:r>
      <w:r w:rsidR="00A2680F">
        <w:t>teliers théâtre</w:t>
      </w:r>
      <w:r w:rsidR="00305304">
        <w:t>.</w:t>
      </w:r>
      <w:bookmarkEnd w:id="28"/>
    </w:p>
    <w:p w14:paraId="69178611" w14:textId="22009E08" w:rsidR="00DF70EB" w:rsidRDefault="00DF70EB" w:rsidP="00DF70EB">
      <w:r>
        <w:t xml:space="preserve">Les jeunes talents montent sur les planches : le spectacle de fin </w:t>
      </w:r>
      <w:r w:rsidR="0062606A">
        <w:t>d</w:t>
      </w:r>
      <w:r>
        <w:t>’année approche :</w:t>
      </w:r>
    </w:p>
    <w:p w14:paraId="12FECBA4" w14:textId="34A47D35" w:rsidR="00DF70EB" w:rsidRDefault="00DF70EB" w:rsidP="00DF70EB">
      <w:r>
        <w:t>Après une année de rires et d’apprentissage, les jeunes des ateliers théâtre s’apprêtent à brûler les planches le vendredi 19 juin 2026 à 20h à La 2Deuche. Ils ont entre 7 et 17 ans et partagent tous la même passion du jeu. Depuis la rentrée de septembre, ces comédiens en herbe explorent les facettes de l’expression scénique. Aujourd’hui, l’heure est aux préparatifs avant la grande rencontre avec le public. Les spectateurs pourront voyager à travers différents univers :</w:t>
      </w:r>
    </w:p>
    <w:p w14:paraId="53D7194F" w14:textId="4A013B87" w:rsidR="00DF70EB" w:rsidRDefault="00DF70EB">
      <w:pPr>
        <w:pStyle w:val="Paragraphedeliste"/>
        <w:numPr>
          <w:ilvl w:val="0"/>
          <w:numId w:val="26"/>
        </w:numPr>
      </w:pPr>
      <w:r>
        <w:t>Le groupe des 7 à 10 ans : proposera une pièce autour de Pinocchio.</w:t>
      </w:r>
    </w:p>
    <w:p w14:paraId="7DF2D784" w14:textId="24B6AE64" w:rsidR="00DF70EB" w:rsidRDefault="00DF70EB">
      <w:pPr>
        <w:pStyle w:val="Paragraphedeliste"/>
        <w:numPr>
          <w:ilvl w:val="0"/>
          <w:numId w:val="26"/>
        </w:numPr>
      </w:pPr>
      <w:r>
        <w:t>Les ados (de 11 à 17 ans) : s’attaqueront à Shakespeare.</w:t>
      </w:r>
    </w:p>
    <w:p w14:paraId="5813316C" w14:textId="46B38E8B" w:rsidR="00ED6E91" w:rsidRDefault="00DF70EB" w:rsidP="00DF70EB">
      <w:r>
        <w:t>Pour tout renseignement, merci de contacter le service Enfance-Jeunesse au</w:t>
      </w:r>
      <w:r w:rsidR="00BD01D9">
        <w:t xml:space="preserve"> </w:t>
      </w:r>
      <w:r>
        <w:t xml:space="preserve">04.73.83.63.99 ou </w:t>
      </w:r>
      <w:r w:rsidR="00BD01D9">
        <w:t xml:space="preserve">par mail à : </w:t>
      </w:r>
      <w:r>
        <w:t>enfancejeunesse@mairie-lempdes.fr</w:t>
      </w:r>
    </w:p>
    <w:p w14:paraId="5BEDB30E" w14:textId="0EFD8311" w:rsidR="00305304" w:rsidRDefault="00F21F15" w:rsidP="00305304">
      <w:pPr>
        <w:pStyle w:val="Titre2"/>
      </w:pPr>
      <w:bookmarkStart w:id="29" w:name="_Toc229467741"/>
      <w:r>
        <w:t>C</w:t>
      </w:r>
      <w:r w:rsidR="00770FD4">
        <w:t>ap sur l’été</w:t>
      </w:r>
      <w:r w:rsidR="00962CA1">
        <w:t> : i</w:t>
      </w:r>
      <w:r w:rsidR="00770FD4">
        <w:t>nscriptions à l’accueil de loisirs</w:t>
      </w:r>
      <w:r w:rsidR="00305304">
        <w:t>.</w:t>
      </w:r>
      <w:bookmarkEnd w:id="29"/>
    </w:p>
    <w:p w14:paraId="232568E1" w14:textId="30E15275" w:rsidR="001C5DC6" w:rsidRDefault="001C5DC6" w:rsidP="001C5DC6">
      <w:r>
        <w:t>Le soleil pointe le bout de son nez et, avec lui, l’heure des grandes vacances approche ! Les équipes préparent un programme riche en aventures, en découvertes et en éclats de rire pour les enfants. L’accueil de loisirs ouvrira ses portes du 6 au 31 juillet ainsi que du 17 au 28 août 2026.</w:t>
      </w:r>
    </w:p>
    <w:p w14:paraId="6D354831" w14:textId="243487AD" w:rsidR="001C5DC6" w:rsidRDefault="001C5DC6" w:rsidP="001C5DC6">
      <w:r>
        <w:t>Un programme sur mesure pour chaque âge :</w:t>
      </w:r>
    </w:p>
    <w:p w14:paraId="6E0CAC30" w14:textId="1316683B" w:rsidR="001C5DC6" w:rsidRDefault="001C5DC6" w:rsidP="001C5DC6">
      <w:r>
        <w:t>Pour que chaque enfant profite pleinement de ses vacances, les activités sont adaptées par tranches d’âges : ateliers manuels, grands jeux extérieurs, chasses au trésor, ateliers cuisine, projets collectifs.</w:t>
      </w:r>
    </w:p>
    <w:p w14:paraId="060C9136" w14:textId="6EF852C6" w:rsidR="001C5DC6" w:rsidRDefault="001C5DC6" w:rsidP="001C5DC6">
      <w:r>
        <w:t>Comment s’inscrire ? Le calendrier des réservations :</w:t>
      </w:r>
    </w:p>
    <w:p w14:paraId="3CD64BF6" w14:textId="611E0049" w:rsidR="001C5DC6" w:rsidRDefault="001C5DC6">
      <w:pPr>
        <w:pStyle w:val="Paragraphedeliste"/>
        <w:numPr>
          <w:ilvl w:val="0"/>
          <w:numId w:val="27"/>
        </w:numPr>
      </w:pPr>
      <w:r>
        <w:t>Pour la période du 6 au 31 juillet 2026 : ouverture des réservations le samedi 23 mai à 7h clôture le 14 juin.</w:t>
      </w:r>
    </w:p>
    <w:p w14:paraId="1824C7EF" w14:textId="0345585C" w:rsidR="00C91554" w:rsidRDefault="001C5DC6">
      <w:pPr>
        <w:pStyle w:val="Paragraphedeliste"/>
        <w:numPr>
          <w:ilvl w:val="0"/>
          <w:numId w:val="27"/>
        </w:numPr>
      </w:pPr>
      <w:r>
        <w:t>Pour la période du 17 au 28 août 2026 : ouverture des réservations le samedi 23 mai à 7h clôture le 1er juillet.</w:t>
      </w:r>
    </w:p>
    <w:p w14:paraId="701E741F" w14:textId="4A3B9EFA" w:rsidR="00305304" w:rsidRDefault="00F21F15" w:rsidP="00305304">
      <w:pPr>
        <w:pStyle w:val="Titre2"/>
      </w:pPr>
      <w:bookmarkStart w:id="30" w:name="_Toc229467742"/>
      <w:r>
        <w:t>A</w:t>
      </w:r>
      <w:r w:rsidR="00C94D4A">
        <w:t>telier cinéma</w:t>
      </w:r>
      <w:r w:rsidR="00305304">
        <w:t>.</w:t>
      </w:r>
      <w:bookmarkEnd w:id="30"/>
    </w:p>
    <w:p w14:paraId="4A3ED79B" w14:textId="5561CCC6" w:rsidR="00E22B00" w:rsidRDefault="00E22B00" w:rsidP="00E22B00">
      <w:r>
        <w:t>Clap de fin et grand écran : la jeunesse lempdaise fait son cinéma :</w:t>
      </w:r>
    </w:p>
    <w:p w14:paraId="73B1B245" w14:textId="501DF0C4" w:rsidR="00E22B00" w:rsidRDefault="00E22B00" w:rsidP="00E22B00">
      <w:r>
        <w:t>Nous vous annoncions récemment le lancement de l’atelier cinéma. Aujourd’hui, l’heure est à la fête ! Après des mois de réflexion, de scénarios et de tournages, nos jeunes talents passent de l’ombre à la lumière. Le vendredi 12 juin, la 2Deuche se transformera en véritable temple du 7</w:t>
      </w:r>
      <w:r w:rsidRPr="00E22B00">
        <w:rPr>
          <w:vertAlign w:val="superscript"/>
        </w:rPr>
        <w:t>e</w:t>
      </w:r>
      <w:r>
        <w:t xml:space="preserve"> art. Dès 19h30, les jeunes cinéastes de l’atelier vous convient à une projection exceptionnelle pour valoriser leur travail annuel. Mais ils ne seront pas seuls. Pour enrichir cette soirée, ils ont sélectionné avec soin d’autres courts-métrages réalisés par des jeunes du territoire, offrant ainsi un panorama créatif et local. Le thème : « Le choc des générations » à l’ère de l’IA. Comment l’IA s’invite-t-elle dans un devoir d’école ? Et en amour ? Qu’y a-t-il derrière leurs écrans ? À travers leurs caméras, les participants explorent ces ponts entre les époques, en y intégrant </w:t>
      </w:r>
      <w:proofErr w:type="gramStart"/>
      <w:r>
        <w:t>un invité surprise</w:t>
      </w:r>
      <w:proofErr w:type="gramEnd"/>
      <w:r>
        <w:t xml:space="preserve"> :</w:t>
      </w:r>
      <w:r w:rsidR="00AD1E29">
        <w:t xml:space="preserve"> </w:t>
      </w:r>
      <w:r>
        <w:t>l’intelligence artificielle.</w:t>
      </w:r>
    </w:p>
    <w:p w14:paraId="3B4DC35B" w14:textId="11E18CC7" w:rsidR="00E22B00" w:rsidRDefault="00E22B00">
      <w:pPr>
        <w:pStyle w:val="Paragraphedeliste"/>
        <w:numPr>
          <w:ilvl w:val="0"/>
          <w:numId w:val="28"/>
        </w:numPr>
      </w:pPr>
      <w:r>
        <w:t>Pour les nostalgiques : des clins d’</w:t>
      </w:r>
      <w:r w:rsidR="00AD1E29">
        <w:t>œil</w:t>
      </w:r>
      <w:r>
        <w:t xml:space="preserve"> à</w:t>
      </w:r>
      <w:r w:rsidR="00AD1E29">
        <w:t xml:space="preserve"> </w:t>
      </w:r>
      <w:r>
        <w:t>vos plus beaux souvenirs, à une époque où le</w:t>
      </w:r>
      <w:r w:rsidR="00AD1E29">
        <w:t xml:space="preserve"> « </w:t>
      </w:r>
      <w:r>
        <w:t>choc</w:t>
      </w:r>
      <w:r w:rsidR="00AD1E29">
        <w:t> »</w:t>
      </w:r>
      <w:r>
        <w:t xml:space="preserve"> se faisait par lettres.</w:t>
      </w:r>
    </w:p>
    <w:p w14:paraId="0346220A" w14:textId="3638927E" w:rsidR="00E22B00" w:rsidRDefault="00E22B00">
      <w:pPr>
        <w:pStyle w:val="Paragraphedeliste"/>
        <w:numPr>
          <w:ilvl w:val="0"/>
          <w:numId w:val="28"/>
        </w:numPr>
      </w:pPr>
      <w:r>
        <w:t>Pour les curieux : une immersion dans la</w:t>
      </w:r>
      <w:r w:rsidR="00AD1E29">
        <w:t xml:space="preserve"> </w:t>
      </w:r>
      <w:r>
        <w:t>réalité des jeunes d’aujourd’hui, connectée,</w:t>
      </w:r>
      <w:r w:rsidR="00AD1E29">
        <w:t xml:space="preserve"> </w:t>
      </w:r>
      <w:r>
        <w:t>augmentée et créateur de quiproquos hilarants.</w:t>
      </w:r>
    </w:p>
    <w:p w14:paraId="0E974BB6" w14:textId="122FBDA7" w:rsidR="00E22B00" w:rsidRDefault="00E22B00">
      <w:pPr>
        <w:pStyle w:val="Paragraphedeliste"/>
        <w:numPr>
          <w:ilvl w:val="0"/>
          <w:numId w:val="28"/>
        </w:numPr>
      </w:pPr>
      <w:r>
        <w:lastRenderedPageBreak/>
        <w:t>Pour tous : un moment d’échange pour rire</w:t>
      </w:r>
      <w:r w:rsidR="00AD1E29">
        <w:t xml:space="preserve"> </w:t>
      </w:r>
      <w:r>
        <w:t>et s’interroger ensemble sur la manière dont</w:t>
      </w:r>
      <w:r w:rsidR="00AD1E29">
        <w:t xml:space="preserve"> </w:t>
      </w:r>
      <w:r>
        <w:t>la technologie nous rapproche et nous sépare.</w:t>
      </w:r>
    </w:p>
    <w:p w14:paraId="5D404A20" w14:textId="77777777" w:rsidR="00E22B00" w:rsidRDefault="00E22B00" w:rsidP="00E22B00">
      <w:r>
        <w:t>Infos pratiques :</w:t>
      </w:r>
    </w:p>
    <w:p w14:paraId="066892A2" w14:textId="77777777" w:rsidR="00E22B00" w:rsidRDefault="00E22B00" w:rsidP="00E22B00">
      <w:r>
        <w:t>Salle culturelle de la 2Deuche, Lempdes.</w:t>
      </w:r>
    </w:p>
    <w:p w14:paraId="74CDFEA1" w14:textId="43B92327" w:rsidR="00E22B00" w:rsidRDefault="00AD1E29" w:rsidP="00E22B00">
      <w:r>
        <w:t>Le v</w:t>
      </w:r>
      <w:r w:rsidR="00E22B00">
        <w:t>endredi 12 juin à partir de 19h30.</w:t>
      </w:r>
    </w:p>
    <w:p w14:paraId="1DAE6605" w14:textId="77777777" w:rsidR="00E22B00" w:rsidRDefault="00E22B00" w:rsidP="00E22B00">
      <w:r>
        <w:t>Entrée gratuite et ouverte à tous.</w:t>
      </w:r>
    </w:p>
    <w:p w14:paraId="61E68076" w14:textId="1EFA42EA" w:rsidR="00305304" w:rsidRDefault="00E22B00" w:rsidP="00E22B00">
      <w:r>
        <w:t>Que vous soyez mordu de cinéma ou</w:t>
      </w:r>
      <w:r w:rsidR="00AD1E29">
        <w:t xml:space="preserve"> </w:t>
      </w:r>
      <w:r>
        <w:t>simplement curieux de soutenir la jeunesse</w:t>
      </w:r>
      <w:r w:rsidR="00AD1E29">
        <w:t xml:space="preserve"> </w:t>
      </w:r>
      <w:r>
        <w:t>locale, venez découvrir comment nos jeunes</w:t>
      </w:r>
      <w:r w:rsidR="00AD1E29">
        <w:t xml:space="preserve"> </w:t>
      </w:r>
      <w:r>
        <w:t>décryptent leur propre futur !</w:t>
      </w:r>
    </w:p>
    <w:p w14:paraId="1124E7F2" w14:textId="1367618C" w:rsidR="00305304" w:rsidRDefault="00F21F15" w:rsidP="00305304">
      <w:pPr>
        <w:pStyle w:val="Titre2"/>
      </w:pPr>
      <w:bookmarkStart w:id="31" w:name="_Toc229467743"/>
      <w:r>
        <w:t>S</w:t>
      </w:r>
      <w:r w:rsidR="005A3306">
        <w:t>port en famille</w:t>
      </w:r>
      <w:r>
        <w:t xml:space="preserve"> : </w:t>
      </w:r>
      <w:r w:rsidR="005A3306">
        <w:t>quand parents et enfants partagent le terrain</w:t>
      </w:r>
      <w:r w:rsidR="00305304">
        <w:t> !</w:t>
      </w:r>
      <w:bookmarkEnd w:id="31"/>
    </w:p>
    <w:p w14:paraId="5628B491" w14:textId="5FB589B7" w:rsidR="00473184" w:rsidRDefault="00277022" w:rsidP="00277022">
      <w:r>
        <w:t>Le mercredi de la deuxième semaine des petites vacances n’est pas tout à fait comme les autres au Service Enfance-Jeunesse. Pour cette journée spéciale, les parents entrent en jeu. Dans le cadre de nos accueils de loisirs (de 3 à 17 ans), nous organisons une journée dédiée à la valorisation du sport en famille. L’objectif : partager un moment de complicité, de rire et de dépassement de soi, loin du rythme effréné du quotidien. Pour tout renseignement, vous pouvez contacter l’équipe du service Enfance-Jeunesse au 04.73.83.63.99 ou par mail à : enfancejeunesse@mairie</w:t>
      </w:r>
      <w:r w:rsidR="004151F9">
        <w:t>-</w:t>
      </w:r>
      <w:r>
        <w:t>lempdes.fr</w:t>
      </w:r>
    </w:p>
    <w:p w14:paraId="1833E99C" w14:textId="48C2C808" w:rsidR="00473184" w:rsidRDefault="00F21F15" w:rsidP="00473184">
      <w:pPr>
        <w:pStyle w:val="Titre2"/>
      </w:pPr>
      <w:bookmarkStart w:id="32" w:name="_Toc229467744"/>
      <w:r>
        <w:t>A</w:t>
      </w:r>
      <w:r w:rsidR="004151F9">
        <w:t>telier intelligence artificielle et les fake news au collège</w:t>
      </w:r>
      <w:r w:rsidR="00473184">
        <w:t>.</w:t>
      </w:r>
      <w:bookmarkEnd w:id="32"/>
    </w:p>
    <w:p w14:paraId="27C89B8B" w14:textId="737F1C06" w:rsidR="008219B0" w:rsidRDefault="008219B0" w:rsidP="008219B0">
      <w:r>
        <w:t>Découvrez l’atelier sur l’intelligence artificielle et les fake news au collège Antoine de Saint-Exupéry :</w:t>
      </w:r>
    </w:p>
    <w:p w14:paraId="514D302E" w14:textId="77777777" w:rsidR="008B639B" w:rsidRDefault="008B639B" w:rsidP="008B639B">
      <w:r>
        <w:t>Qu’est-ce que l’intelligence artificielle ?</w:t>
      </w:r>
    </w:p>
    <w:p w14:paraId="193E46FB" w14:textId="77777777" w:rsidR="008B639B" w:rsidRDefault="008B639B" w:rsidP="008B639B">
      <w:r>
        <w:t>C’est quoi ?</w:t>
      </w:r>
    </w:p>
    <w:p w14:paraId="0535BEBD" w14:textId="77777777" w:rsidR="008B639B" w:rsidRDefault="008B639B" w:rsidP="008B639B">
      <w:r>
        <w:t>Comment on s’en sert ?</w:t>
      </w:r>
    </w:p>
    <w:p w14:paraId="1587FD25" w14:textId="79E30AEF" w:rsidR="008B639B" w:rsidRDefault="008B639B" w:rsidP="008B639B">
      <w:r>
        <w:t>Comment ça marche vraiment ?</w:t>
      </w:r>
    </w:p>
    <w:p w14:paraId="24DDDCC7" w14:textId="51AC937B" w:rsidR="004151F9" w:rsidRDefault="008219B0" w:rsidP="008219B0">
      <w:r>
        <w:t xml:space="preserve">Maëva du Service Enfance-Jeunesse a accompagné un groupe de 13 jeunes dans un projet alliant technologie et esprit critique. Grâce à des jeux interactifs, des vidéos dynamiques et des outils innovants comme </w:t>
      </w:r>
      <w:proofErr w:type="spellStart"/>
      <w:r>
        <w:t>Vittascience</w:t>
      </w:r>
      <w:proofErr w:type="spellEnd"/>
      <w:r>
        <w:t>, les élèves ont exploré le fonctionnement de l’IA et ont appris à identifier ses limites. Entre quiz stimulants, défis « vrai ou faux » et activités inspirées des « Veilleurs de l’info », ils endossent le rôle de journalistes pour démêler le vrai du faux avec enthousiasme. Cette expérience ludique leur a permis non seulement de renforcer leur esprit critique face aux médias et réseaux sociaux, mais aussi de découvrir les métiers du journalisme. Pour conclure en beauté, ils ont réalisé une affiche originale expliquant l’intelligence artificielle avec leurs propres mots et ont créé la « Une » d’un journal via un outil en ligne innovant. Un moment riche en créativité, apprentissages et découvertes rendu possible grâce aux outils proposé</w:t>
      </w:r>
      <w:r w:rsidR="00D238CB">
        <w:t>s</w:t>
      </w:r>
      <w:r>
        <w:t xml:space="preserve"> par la CAF du Puy-de-Dôme</w:t>
      </w:r>
      <w:r w:rsidR="00D238CB">
        <w:t>.</w:t>
      </w:r>
    </w:p>
    <w:p w14:paraId="50754BFA" w14:textId="2E9C8433" w:rsidR="00F21F15" w:rsidRDefault="00F21F15" w:rsidP="00F21F15">
      <w:pPr>
        <w:pStyle w:val="Titre1"/>
      </w:pPr>
      <w:bookmarkStart w:id="33" w:name="_Toc229467745"/>
      <w:r w:rsidRPr="00222720">
        <w:t>Tous</w:t>
      </w:r>
      <w:r>
        <w:t xml:space="preserve"> acteurs : seniors.</w:t>
      </w:r>
      <w:bookmarkEnd w:id="33"/>
    </w:p>
    <w:p w14:paraId="2BECEC41" w14:textId="409133C6" w:rsidR="00F21F15" w:rsidRDefault="00F21F15" w:rsidP="00F21F15">
      <w:pPr>
        <w:pStyle w:val="Titre2"/>
      </w:pPr>
      <w:bookmarkStart w:id="34" w:name="_Toc229467746"/>
      <w:r>
        <w:t>Le Service Autonomie à Domicile vous accompagne.</w:t>
      </w:r>
      <w:bookmarkEnd w:id="34"/>
    </w:p>
    <w:p w14:paraId="15274F73" w14:textId="73D28E2E" w:rsidR="00F21F15" w:rsidRDefault="005F4708" w:rsidP="005F4708">
      <w:r>
        <w:t>Le Service Autonomie à Domicile accompagne au quotidien les personnes âgées, en situation de handicap ou en perte d’autonomie afin de favoriser leur maintien à domicile dans les meilleures conditions possibles. Ses équipes interviennent pour apporter une aide personnalisée, soutenir les proches aidants et contribuer au bien-être et à la sécurité des personnes accompagnées. Elles peuvent aider pour les actes essentiels (aide au lever, à la toilette, à la prise des repas), mais aussi pour l’entretien du logement ou pour des accompagnements véhiculés. Dans une démarche d’amélioration continue de la qualité de ses interventions, une enquête de satisfaction a été menée auprès des bénéficiaires et de leurs proches. Avec un taux de participation à 66%, les résultats présentés</w:t>
      </w:r>
      <w:r w:rsidR="00360AE5">
        <w:t xml:space="preserve"> </w:t>
      </w:r>
      <w:r>
        <w:t>reflètent leur perception du service.</w:t>
      </w:r>
      <w:r w:rsidR="008C6D87">
        <w:t xml:space="preserve"> </w:t>
      </w:r>
      <w:r>
        <w:t>Une analyse plus approfondie des résultats</w:t>
      </w:r>
      <w:r w:rsidR="008C6D87">
        <w:t xml:space="preserve"> </w:t>
      </w:r>
      <w:r>
        <w:t>va permettre d’identifier les points forts ainsi</w:t>
      </w:r>
      <w:r w:rsidR="008C6D87">
        <w:t xml:space="preserve"> </w:t>
      </w:r>
      <w:r>
        <w:t>que les axes d’amélioration pour continuer à</w:t>
      </w:r>
      <w:r w:rsidR="008C6D87">
        <w:t xml:space="preserve"> </w:t>
      </w:r>
      <w:r>
        <w:t>répondre au mieux aux besoins de chacun.</w:t>
      </w:r>
      <w:r w:rsidR="008C6D87">
        <w:t xml:space="preserve"> </w:t>
      </w:r>
      <w:r>
        <w:t>Le Service Autonomie à Domicile remercie</w:t>
      </w:r>
      <w:r w:rsidR="008C6D87">
        <w:t xml:space="preserve"> </w:t>
      </w:r>
      <w:r>
        <w:t>les bénéficiaires ayant participé à cette</w:t>
      </w:r>
      <w:r w:rsidR="008C6D87">
        <w:t xml:space="preserve"> </w:t>
      </w:r>
      <w:r>
        <w:t>enquête et les intervenants à domicile qui,</w:t>
      </w:r>
      <w:r w:rsidR="008C6D87">
        <w:t xml:space="preserve"> </w:t>
      </w:r>
      <w:r>
        <w:t>grâce à leur écoute, leur bienveillance et leur</w:t>
      </w:r>
      <w:r w:rsidR="008C6D87">
        <w:t xml:space="preserve"> </w:t>
      </w:r>
      <w:r>
        <w:t>professionnalisme apportent chaque jour une</w:t>
      </w:r>
      <w:r w:rsidR="008C6D87">
        <w:t xml:space="preserve"> </w:t>
      </w:r>
      <w:r>
        <w:t xml:space="preserve">aide </w:t>
      </w:r>
      <w:r>
        <w:lastRenderedPageBreak/>
        <w:t>précieuse aux personnes qui en ont besoin.</w:t>
      </w:r>
      <w:r w:rsidR="008C6D87">
        <w:t xml:space="preserve"> </w:t>
      </w:r>
      <w:r>
        <w:t>Pour bénéficier de l’aide d’une auxiliaire de vie</w:t>
      </w:r>
      <w:r w:rsidR="008C6D87">
        <w:t xml:space="preserve"> </w:t>
      </w:r>
      <w:r>
        <w:t>à domicile, contactez le 04.73.83.74.70 ou par</w:t>
      </w:r>
      <w:r w:rsidR="008C6D87">
        <w:t xml:space="preserve"> </w:t>
      </w:r>
      <w:r>
        <w:t xml:space="preserve">mail </w:t>
      </w:r>
      <w:r w:rsidR="00CD38C1">
        <w:t xml:space="preserve">à : </w:t>
      </w:r>
      <w:r>
        <w:t>sad@mairie-lempdes.fr</w:t>
      </w:r>
    </w:p>
    <w:p w14:paraId="61CE5D51" w14:textId="07094963" w:rsidR="00F21F15" w:rsidRDefault="002E604E" w:rsidP="00110D2B">
      <w:r>
        <w:t>Source : enquête de satisfaction auprès des bénéficiaires du SAD en 2026 :</w:t>
      </w:r>
    </w:p>
    <w:p w14:paraId="60C98C0F" w14:textId="1EDED223" w:rsidR="002E604E" w:rsidRDefault="002E604E" w:rsidP="00110D2B">
      <w:r>
        <w:t>Note : 8,73 sur 10.</w:t>
      </w:r>
    </w:p>
    <w:p w14:paraId="060EFAA6" w14:textId="0E53F4C8" w:rsidR="002E604E" w:rsidRDefault="002E604E" w:rsidP="00110D2B">
      <w:r>
        <w:t>92% des personnes accompagnées recommandent notre service :</w:t>
      </w:r>
    </w:p>
    <w:p w14:paraId="1599407E" w14:textId="2EDBFC64" w:rsidR="002E604E" w:rsidRDefault="002E604E">
      <w:pPr>
        <w:pStyle w:val="Paragraphedeliste"/>
        <w:numPr>
          <w:ilvl w:val="0"/>
          <w:numId w:val="29"/>
        </w:numPr>
      </w:pPr>
      <w:r>
        <w:t>« Interlocuteurs à l’écoute, réactifs et agréables »,</w:t>
      </w:r>
    </w:p>
    <w:p w14:paraId="492CB1AB" w14:textId="032D3E6E" w:rsidR="002E604E" w:rsidRDefault="002E604E">
      <w:pPr>
        <w:pStyle w:val="Paragraphedeliste"/>
        <w:numPr>
          <w:ilvl w:val="0"/>
          <w:numId w:val="29"/>
        </w:numPr>
      </w:pPr>
      <w:r>
        <w:t>« Intervenantes très efficaces, sympathiques et professionnelles »,</w:t>
      </w:r>
    </w:p>
    <w:p w14:paraId="7233CD64" w14:textId="24474F37" w:rsidR="002E604E" w:rsidRDefault="002E604E">
      <w:pPr>
        <w:pStyle w:val="Paragraphedeliste"/>
        <w:numPr>
          <w:ilvl w:val="0"/>
          <w:numId w:val="29"/>
        </w:numPr>
      </w:pPr>
      <w:r>
        <w:t>« </w:t>
      </w:r>
      <w:r w:rsidR="00723ABC">
        <w:t>Prestations</w:t>
      </w:r>
      <w:r>
        <w:t xml:space="preserve"> de qualité sur tous les points ».</w:t>
      </w:r>
    </w:p>
    <w:p w14:paraId="79BFDC59" w14:textId="658C272D" w:rsidR="00F21F15" w:rsidRDefault="00723ABC" w:rsidP="00723ABC">
      <w:pPr>
        <w:pStyle w:val="Titre2"/>
      </w:pPr>
      <w:bookmarkStart w:id="35" w:name="_Toc229467747"/>
      <w:r>
        <w:t>Les animations aux Nymphéas : une nouvelle dynamique en 2026 !</w:t>
      </w:r>
      <w:bookmarkEnd w:id="35"/>
    </w:p>
    <w:p w14:paraId="2AF4BABD" w14:textId="78933655" w:rsidR="0046089C" w:rsidRDefault="0046089C" w:rsidP="0046089C">
      <w:r>
        <w:t>Depuis février 2026, la Résidence Autonomie Les Nymphéas, a le plaisir d’accueillir un nouvel animateur, Michaël, marquant ainsi le début d’une nouvelle aventure, riche en rencontres, en découvertes et en projets partagés avec les résidents. Cette arrivée fait suite au départ en retraite de Zoé après de longues années de service auprès des résidents. Son engagement, sa bienveillance et son investissement dans la vie de la résidence ont profondément marqué le quotidien de chacun. Nous la remercions chaleureusement pour tout ce qu’elle a apporté au fil des années et lui souhaitons le meilleur pour la suite. Aujourd’hui, une nouvelle page s’ouvre pour les animations des Nymphéas, avec l’envie de proposer des temps toujours plus conviviaux, stimulants et adaptés aux envies des participants.</w:t>
      </w:r>
    </w:p>
    <w:p w14:paraId="09ACB9DB" w14:textId="00C227C7" w:rsidR="0046089C" w:rsidRDefault="0046089C" w:rsidP="0046089C">
      <w:r>
        <w:t>Des activités soutenues par le Conseil départemental :</w:t>
      </w:r>
    </w:p>
    <w:p w14:paraId="21F3192C" w14:textId="69F8A4CF" w:rsidR="0046089C" w:rsidRDefault="0046089C" w:rsidP="0046089C">
      <w:r>
        <w:t>Certaines activités proposées aux Nymphéas sont financées par le Conseil départemental, dans le cadre du forfait autonomie. Ce dispositif permet de soutenir des actions favorisant le bien vieillir, le maintien du lien social et la prévention de la perte d’autonomie.</w:t>
      </w:r>
    </w:p>
    <w:p w14:paraId="06196CAD" w14:textId="03A90852" w:rsidR="0046089C" w:rsidRDefault="0046089C" w:rsidP="0046089C">
      <w:r>
        <w:t>Des activités ouvertes aux retraités lempdais :</w:t>
      </w:r>
    </w:p>
    <w:p w14:paraId="79C6A2CE" w14:textId="5ACF7EEE" w:rsidR="00723ABC" w:rsidRDefault="0046089C" w:rsidP="0046089C">
      <w:r>
        <w:t>Les animations proposées aux Nymphéas sont également ouvertes aux retraités lempdais, sous réserve d’une cotisation mensuelle. C’est l’occasion pour les seniors de la commune, de participer à des activités variées dans une ambiance chaleureuse et bienveillante, tout en créant du lien avec les résidents. Venez découvrir une activité lors d’une séance d’essai ! Nous aurons grand plaisir à vous accueillir et vous présenter le programme.</w:t>
      </w:r>
    </w:p>
    <w:p w14:paraId="35E9F684" w14:textId="326A53A6" w:rsidR="00723ABC" w:rsidRDefault="0046089C" w:rsidP="0046089C">
      <w:pPr>
        <w:pStyle w:val="Titre2"/>
      </w:pPr>
      <w:bookmarkStart w:id="36" w:name="_Toc229467748"/>
      <w:r>
        <w:t>Goûter des ainés.</w:t>
      </w:r>
      <w:bookmarkEnd w:id="36"/>
    </w:p>
    <w:p w14:paraId="7B330C98" w14:textId="725F5C81" w:rsidR="00962CA1" w:rsidRDefault="00962CA1" w:rsidP="00962CA1">
      <w:r>
        <w:t xml:space="preserve">Si vous êtes né avant le 31 décembre 1953, vous êtes invité au Goûter dansant organisé par le CCAS, le samedi </w:t>
      </w:r>
      <w:r w:rsidR="00384F33">
        <w:t>13 juin</w:t>
      </w:r>
      <w:r>
        <w:t xml:space="preserve"> de 14h30 à 18h à la Salle Alexandre Vialatte, la 2Deuche. Pour participer à cet après-midi festif, merci de découper le bulletin d’inscription ci-dessous et de l’envoyer, dûment rempli, au CCAS de Lempdes, Espace Françoise Dolto, 3 rue de la Réserve, 63370 Lempdes. Le bulletin est à retourner avant le </w:t>
      </w:r>
      <w:r w:rsidR="00E527D2">
        <w:t xml:space="preserve">vendredi 29 </w:t>
      </w:r>
      <w:r>
        <w:t>mai 202</w:t>
      </w:r>
      <w:r w:rsidR="00E527D2">
        <w:t>6</w:t>
      </w:r>
      <w:r>
        <w:t xml:space="preserve"> au CCAS de Lempdes. Y figurent votre nom et prénom, </w:t>
      </w:r>
      <w:r w:rsidR="00A44BFB">
        <w:t xml:space="preserve">date de naissance, </w:t>
      </w:r>
      <w:r>
        <w:t>adresse, téléphone, souhaite participer au Goûter des Ainés. Attention, le nombre de places est limité</w:t>
      </w:r>
      <w:r w:rsidR="00A86E9D">
        <w:t xml:space="preserve"> </w:t>
      </w:r>
      <w:r>
        <w:t>: seuls les 300 premiers inscrits pourront participer au Goûter.</w:t>
      </w:r>
    </w:p>
    <w:p w14:paraId="2706A76E" w14:textId="77777777" w:rsidR="00962CA1" w:rsidRDefault="00962CA1" w:rsidP="00962CA1">
      <w:pPr>
        <w:pStyle w:val="Titre2"/>
      </w:pPr>
      <w:bookmarkStart w:id="37" w:name="_Toc229467749"/>
      <w:r>
        <w:t>Nos seniors en images.</w:t>
      </w:r>
      <w:bookmarkEnd w:id="37"/>
    </w:p>
    <w:p w14:paraId="72A2B06C" w14:textId="1C3FB37C" w:rsidR="00962CA1" w:rsidRDefault="00A86E9D">
      <w:pPr>
        <w:pStyle w:val="Paragraphedeliste"/>
        <w:numPr>
          <w:ilvl w:val="0"/>
          <w:numId w:val="30"/>
        </w:numPr>
      </w:pPr>
      <w:r>
        <w:t>Découverte du tir à l’arc aux Nymphéas</w:t>
      </w:r>
      <w:r w:rsidR="00962CA1">
        <w:t>,</w:t>
      </w:r>
    </w:p>
    <w:p w14:paraId="5FB6F28D" w14:textId="1E4E1A7B" w:rsidR="00A86E9D" w:rsidRDefault="00A86E9D">
      <w:pPr>
        <w:pStyle w:val="Paragraphedeliste"/>
        <w:numPr>
          <w:ilvl w:val="0"/>
          <w:numId w:val="30"/>
        </w:numPr>
      </w:pPr>
      <w:r>
        <w:t>Visite de « </w:t>
      </w:r>
      <w:proofErr w:type="spellStart"/>
      <w:r>
        <w:t>Biau</w:t>
      </w:r>
      <w:proofErr w:type="spellEnd"/>
      <w:r>
        <w:t xml:space="preserve"> Jardin », avec les étudiants de </w:t>
      </w:r>
      <w:proofErr w:type="spellStart"/>
      <w:r>
        <w:t>Vetagro</w:t>
      </w:r>
      <w:proofErr w:type="spellEnd"/>
      <w:r w:rsidR="00D70A25">
        <w:t xml:space="preserve"> S</w:t>
      </w:r>
      <w:r>
        <w:t>up,</w:t>
      </w:r>
    </w:p>
    <w:p w14:paraId="7C5EC3BE" w14:textId="49287660" w:rsidR="00A86E9D" w:rsidRDefault="00A86E9D">
      <w:pPr>
        <w:pStyle w:val="Paragraphedeliste"/>
        <w:numPr>
          <w:ilvl w:val="0"/>
          <w:numId w:val="30"/>
        </w:numPr>
      </w:pPr>
      <w:r>
        <w:t>Activité yoga,</w:t>
      </w:r>
    </w:p>
    <w:p w14:paraId="5A0E222F" w14:textId="6669C58F" w:rsidR="00A86E9D" w:rsidRDefault="00A86E9D">
      <w:pPr>
        <w:pStyle w:val="Paragraphedeliste"/>
        <w:numPr>
          <w:ilvl w:val="0"/>
          <w:numId w:val="30"/>
        </w:numPr>
      </w:pPr>
      <w:r>
        <w:t>Atelier gym,</w:t>
      </w:r>
    </w:p>
    <w:p w14:paraId="2D8C6238" w14:textId="0EE3BD90" w:rsidR="00A86E9D" w:rsidRDefault="00A86E9D">
      <w:pPr>
        <w:pStyle w:val="Paragraphedeliste"/>
        <w:numPr>
          <w:ilvl w:val="0"/>
          <w:numId w:val="30"/>
        </w:numPr>
      </w:pPr>
      <w:r>
        <w:t>Médiation animale avec Clarisse et ses animaux,</w:t>
      </w:r>
    </w:p>
    <w:p w14:paraId="0899E411" w14:textId="36EF9CF3" w:rsidR="00A86E9D" w:rsidRDefault="00A86E9D">
      <w:pPr>
        <w:pStyle w:val="Paragraphedeliste"/>
        <w:numPr>
          <w:ilvl w:val="0"/>
          <w:numId w:val="30"/>
        </w:numPr>
      </w:pPr>
      <w:r>
        <w:t>Chorale, avec la complicité de Clothilde,</w:t>
      </w:r>
    </w:p>
    <w:p w14:paraId="39DDAF3E" w14:textId="084FCAAF" w:rsidR="00A86E9D" w:rsidRDefault="00A86E9D">
      <w:pPr>
        <w:pStyle w:val="Paragraphedeliste"/>
        <w:numPr>
          <w:ilvl w:val="0"/>
          <w:numId w:val="30"/>
        </w:numPr>
      </w:pPr>
      <w:r>
        <w:t>Opération Tulipes contre le cancer.</w:t>
      </w:r>
    </w:p>
    <w:p w14:paraId="62CF86E9" w14:textId="0F182D63" w:rsidR="0046089C" w:rsidRDefault="008D0A2A" w:rsidP="008D0A2A">
      <w:pPr>
        <w:pStyle w:val="Titre1"/>
      </w:pPr>
      <w:bookmarkStart w:id="38" w:name="_Toc229467750"/>
      <w:r>
        <w:t>Une ville qui bouge.</w:t>
      </w:r>
      <w:bookmarkEnd w:id="38"/>
    </w:p>
    <w:p w14:paraId="77A6F382" w14:textId="1F4F28DA" w:rsidR="00EE2674" w:rsidRPr="00EE2674" w:rsidRDefault="00293801" w:rsidP="00EE2674">
      <w:pPr>
        <w:pStyle w:val="Titre2"/>
      </w:pPr>
      <w:bookmarkStart w:id="39" w:name="_Toc229467751"/>
      <w:r>
        <w:t>Musique : le Concours National de Musique de Lempdes</w:t>
      </w:r>
      <w:r w:rsidR="00EE2674" w:rsidRPr="00EE2674">
        <w:t>.</w:t>
      </w:r>
      <w:bookmarkEnd w:id="39"/>
    </w:p>
    <w:p w14:paraId="26B94B23" w14:textId="36552A67" w:rsidR="00643418" w:rsidRDefault="007F45A3" w:rsidP="007F45A3">
      <w:r>
        <w:t>La 41</w:t>
      </w:r>
      <w:r w:rsidRPr="007F45A3">
        <w:rPr>
          <w:vertAlign w:val="superscript"/>
        </w:rPr>
        <w:t>e</w:t>
      </w:r>
      <w:r>
        <w:t xml:space="preserve"> édition du Concours National de Musique de Lempdes s’est déroulée sous le signe de l’émotion. En effet, ce fut l’occasion de remercier chaleureusement Danielle Misic, </w:t>
      </w:r>
      <w:r>
        <w:lastRenderedPageBreak/>
        <w:t>adjointe au maire en charge de la culture pendant de nombreuses années et Danielle Patat, fondatrice du concours, pour leur investissement depuis plus de 40 ans dans cette manifestation reconnue nationalement. Ces deux journées consacrées aux instruments à vent ont à nouveau rassemblé de nombreux participants, dont certains ont eu le plaisir de recevoir des prix spéciaux (instruments de musique, cartes cadeaux, etc.) offerts par la ville de Lempdes et ses partenaires de la manifestation.</w:t>
      </w:r>
    </w:p>
    <w:p w14:paraId="596799FF" w14:textId="77777777" w:rsidR="008B14D7" w:rsidRDefault="008B14D7" w:rsidP="008B14D7">
      <w:r>
        <w:t>Voici le palmarès des prix spéciaux :</w:t>
      </w:r>
    </w:p>
    <w:p w14:paraId="6257F5A7" w14:textId="77777777" w:rsidR="00CD4E5A" w:rsidRDefault="00CD4E5A" w:rsidP="008B14D7"/>
    <w:p w14:paraId="0B54CFE8" w14:textId="582C16F6" w:rsidR="00CD4E5A" w:rsidRDefault="00CD4E5A" w:rsidP="008B14D7">
      <w:r>
        <w:t>Clarinette :</w:t>
      </w:r>
    </w:p>
    <w:p w14:paraId="11D85983" w14:textId="0FF59272" w:rsidR="00CD4E5A" w:rsidRDefault="00542853">
      <w:pPr>
        <w:pStyle w:val="Paragraphedeliste"/>
        <w:numPr>
          <w:ilvl w:val="0"/>
          <w:numId w:val="31"/>
        </w:numPr>
      </w:pPr>
      <w:r>
        <w:t>Prix de la ville de Lempdes et 1</w:t>
      </w:r>
      <w:r w:rsidRPr="003C259B">
        <w:rPr>
          <w:vertAlign w:val="superscript"/>
        </w:rPr>
        <w:t>er</w:t>
      </w:r>
      <w:r>
        <w:t xml:space="preserve"> prix à l’unanimité en cycle 3 Fin d’études, une carte cadeau d’une valeur de 50€ : Florian Maison.</w:t>
      </w:r>
    </w:p>
    <w:p w14:paraId="437F0AB0" w14:textId="017E8651" w:rsidR="009D2B01" w:rsidRDefault="009D2B01">
      <w:pPr>
        <w:pStyle w:val="Paragraphedeliste"/>
        <w:numPr>
          <w:ilvl w:val="0"/>
          <w:numId w:val="31"/>
        </w:numPr>
      </w:pPr>
      <w:r>
        <w:t>Prix du Conseil départemental et 1</w:t>
      </w:r>
      <w:r w:rsidRPr="003C259B">
        <w:rPr>
          <w:vertAlign w:val="superscript"/>
        </w:rPr>
        <w:t>er</w:t>
      </w:r>
      <w:r>
        <w:t xml:space="preserve"> prix avec félicitations du jury en Cycle 3 SUP, une carte cadeau d’une valeur de 50€ : </w:t>
      </w:r>
      <w:proofErr w:type="spellStart"/>
      <w:r>
        <w:t>Sakurana</w:t>
      </w:r>
      <w:proofErr w:type="spellEnd"/>
      <w:r>
        <w:t xml:space="preserve"> </w:t>
      </w:r>
      <w:proofErr w:type="spellStart"/>
      <w:r>
        <w:t>Funamoto</w:t>
      </w:r>
      <w:proofErr w:type="spellEnd"/>
      <w:r>
        <w:t>.</w:t>
      </w:r>
    </w:p>
    <w:p w14:paraId="0B88B030" w14:textId="722113B8" w:rsidR="009D2B01" w:rsidRDefault="009D2B01">
      <w:pPr>
        <w:pStyle w:val="Paragraphedeliste"/>
        <w:numPr>
          <w:ilvl w:val="0"/>
          <w:numId w:val="31"/>
        </w:numPr>
      </w:pPr>
      <w:r>
        <w:t>Prix Spécial offert par la Maison Selmer et 1</w:t>
      </w:r>
      <w:r w:rsidRPr="003C259B">
        <w:rPr>
          <w:vertAlign w:val="superscript"/>
        </w:rPr>
        <w:t>er</w:t>
      </w:r>
      <w:r>
        <w:t xml:space="preserve"> prix à l’unanimité en Cycle </w:t>
      </w:r>
      <w:r w:rsidR="00C8187C">
        <w:t>1</w:t>
      </w:r>
      <w:r w:rsidR="003C259B">
        <w:t>,</w:t>
      </w:r>
      <w:r>
        <w:t xml:space="preserve"> 3</w:t>
      </w:r>
      <w:r w:rsidR="00C8187C" w:rsidRPr="003C259B">
        <w:rPr>
          <w:vertAlign w:val="superscript"/>
        </w:rPr>
        <w:t>e</w:t>
      </w:r>
      <w:r w:rsidR="00C8187C">
        <w:t xml:space="preserve"> </w:t>
      </w:r>
      <w:r>
        <w:t>année,</w:t>
      </w:r>
      <w:r w:rsidR="00C8187C">
        <w:t xml:space="preserve"> </w:t>
      </w:r>
      <w:r>
        <w:t>une clarinette Prologue : Michel Marie</w:t>
      </w:r>
      <w:r w:rsidR="00C8187C">
        <w:t xml:space="preserve"> </w:t>
      </w:r>
      <w:r>
        <w:t>Razafindranaivo</w:t>
      </w:r>
      <w:r w:rsidR="00C8187C">
        <w:t>.</w:t>
      </w:r>
    </w:p>
    <w:p w14:paraId="252A50E8" w14:textId="79FE7C5E" w:rsidR="00542853" w:rsidRDefault="009D2B01">
      <w:pPr>
        <w:pStyle w:val="Paragraphedeliste"/>
        <w:numPr>
          <w:ilvl w:val="0"/>
          <w:numId w:val="31"/>
        </w:numPr>
      </w:pPr>
      <w:r>
        <w:t>Prix Spécial offert par Danielle Patat, fondatrice</w:t>
      </w:r>
      <w:r w:rsidR="00C8187C">
        <w:t xml:space="preserve"> </w:t>
      </w:r>
      <w:r>
        <w:t xml:space="preserve">du Concours, et </w:t>
      </w:r>
      <w:r w:rsidR="00C8187C">
        <w:t>1</w:t>
      </w:r>
      <w:r w:rsidR="00C8187C" w:rsidRPr="003C259B">
        <w:rPr>
          <w:vertAlign w:val="superscript"/>
        </w:rPr>
        <w:t>er</w:t>
      </w:r>
      <w:r w:rsidR="00C8187C">
        <w:t xml:space="preserve"> </w:t>
      </w:r>
      <w:r>
        <w:t>prix à l’unanimité en C</w:t>
      </w:r>
      <w:r w:rsidR="003C259B">
        <w:t>ycle 2,</w:t>
      </w:r>
      <w:r>
        <w:t xml:space="preserve"> 2</w:t>
      </w:r>
      <w:r w:rsidR="003C259B" w:rsidRPr="003C259B">
        <w:rPr>
          <w:vertAlign w:val="superscript"/>
        </w:rPr>
        <w:t>e</w:t>
      </w:r>
      <w:r w:rsidR="003C259B">
        <w:t xml:space="preserve"> </w:t>
      </w:r>
      <w:r>
        <w:t>année, une carte cadeau d’une valeur de 50€</w:t>
      </w:r>
      <w:r w:rsidR="003C259B">
        <w:t xml:space="preserve"> : </w:t>
      </w:r>
      <w:r>
        <w:t>Florent Lapallus</w:t>
      </w:r>
      <w:r w:rsidR="003C259B">
        <w:t>.</w:t>
      </w:r>
    </w:p>
    <w:p w14:paraId="18EDDF65" w14:textId="6C0DCA2C" w:rsidR="00293801" w:rsidRDefault="00555080" w:rsidP="00320947">
      <w:r>
        <w:t>Saxophone :</w:t>
      </w:r>
    </w:p>
    <w:p w14:paraId="4BA84863" w14:textId="7D316B9A" w:rsidR="00555080" w:rsidRDefault="00555080">
      <w:pPr>
        <w:pStyle w:val="Paragraphedeliste"/>
        <w:numPr>
          <w:ilvl w:val="0"/>
          <w:numId w:val="32"/>
        </w:numPr>
      </w:pPr>
      <w:r>
        <w:t>Prix de la ville de Lempdes et 2</w:t>
      </w:r>
      <w:r w:rsidRPr="009E4459">
        <w:rPr>
          <w:vertAlign w:val="superscript"/>
        </w:rPr>
        <w:t>e</w:t>
      </w:r>
      <w:r>
        <w:t xml:space="preserve"> en cycle 2 Fin d’études, une carte cadeau d’une valeur de 50€ : Pierre Bressoulaly.</w:t>
      </w:r>
    </w:p>
    <w:p w14:paraId="23AEFFC5" w14:textId="7BF15736" w:rsidR="00555080" w:rsidRDefault="00555080">
      <w:pPr>
        <w:pStyle w:val="Paragraphedeliste"/>
        <w:numPr>
          <w:ilvl w:val="0"/>
          <w:numId w:val="32"/>
        </w:numPr>
      </w:pPr>
      <w:r>
        <w:t>Prix du Conseil départemental et 1</w:t>
      </w:r>
      <w:r w:rsidRPr="009E4459">
        <w:rPr>
          <w:vertAlign w:val="superscript"/>
        </w:rPr>
        <w:t>er</w:t>
      </w:r>
      <w:r>
        <w:t xml:space="preserve"> prix en Cycle 1, 4</w:t>
      </w:r>
      <w:r w:rsidRPr="009E4459">
        <w:rPr>
          <w:vertAlign w:val="superscript"/>
        </w:rPr>
        <w:t>e</w:t>
      </w:r>
      <w:r>
        <w:t xml:space="preserve"> année, une carte cadeau d’une valeur de 50€ : </w:t>
      </w:r>
      <w:proofErr w:type="spellStart"/>
      <w:r>
        <w:t>Evan</w:t>
      </w:r>
      <w:proofErr w:type="spellEnd"/>
      <w:r>
        <w:t xml:space="preserve"> Martinescu.</w:t>
      </w:r>
    </w:p>
    <w:p w14:paraId="1198B924" w14:textId="017AEA4B" w:rsidR="00555080" w:rsidRDefault="00555080">
      <w:pPr>
        <w:pStyle w:val="Paragraphedeliste"/>
        <w:numPr>
          <w:ilvl w:val="0"/>
          <w:numId w:val="32"/>
        </w:numPr>
      </w:pPr>
      <w:r>
        <w:t>Prix Spécial offert par Yamaha et 1</w:t>
      </w:r>
      <w:r w:rsidRPr="009E4459">
        <w:rPr>
          <w:vertAlign w:val="superscript"/>
        </w:rPr>
        <w:t>er</w:t>
      </w:r>
      <w:r>
        <w:t xml:space="preserve"> prix en cycle 1, 2</w:t>
      </w:r>
      <w:r w:rsidRPr="009E4459">
        <w:rPr>
          <w:vertAlign w:val="superscript"/>
        </w:rPr>
        <w:t>e</w:t>
      </w:r>
      <w:r>
        <w:t xml:space="preserve"> année, un saxophone Soprano Yamaha offert par la Ville de Lempdes : Apolline Mamie.</w:t>
      </w:r>
    </w:p>
    <w:p w14:paraId="6F56F43E" w14:textId="6DC407E6" w:rsidR="00555080" w:rsidRDefault="009E4459" w:rsidP="00555080">
      <w:r>
        <w:t>Flûte traversière :</w:t>
      </w:r>
    </w:p>
    <w:p w14:paraId="183D3CD9" w14:textId="2317D395" w:rsidR="009E4459" w:rsidRDefault="009E4459">
      <w:pPr>
        <w:pStyle w:val="Paragraphedeliste"/>
        <w:numPr>
          <w:ilvl w:val="0"/>
          <w:numId w:val="33"/>
        </w:numPr>
      </w:pPr>
      <w:r>
        <w:t>Prix de la ville de Lempdes et 1</w:t>
      </w:r>
      <w:r w:rsidRPr="001578E8">
        <w:rPr>
          <w:vertAlign w:val="superscript"/>
        </w:rPr>
        <w:t>er</w:t>
      </w:r>
      <w:r>
        <w:t xml:space="preserve"> prix en cycle 3 Fin d’études, une carte cadeau d’une valeur de 50€ : Bérénice Garachon.</w:t>
      </w:r>
    </w:p>
    <w:p w14:paraId="6BB8EA2E" w14:textId="4B097B96" w:rsidR="009E4459" w:rsidRDefault="009E4459">
      <w:pPr>
        <w:pStyle w:val="Paragraphedeliste"/>
        <w:numPr>
          <w:ilvl w:val="0"/>
          <w:numId w:val="33"/>
        </w:numPr>
      </w:pPr>
      <w:r>
        <w:t>Prix du Conseil départemental et 1</w:t>
      </w:r>
      <w:r w:rsidRPr="001578E8">
        <w:rPr>
          <w:vertAlign w:val="superscript"/>
        </w:rPr>
        <w:t>er</w:t>
      </w:r>
      <w:r>
        <w:t xml:space="preserve"> prix avec félicitations du jury en cycle 1, 4</w:t>
      </w:r>
      <w:r w:rsidRPr="001578E8">
        <w:rPr>
          <w:vertAlign w:val="superscript"/>
        </w:rPr>
        <w:t>e</w:t>
      </w:r>
      <w:r>
        <w:t xml:space="preserve"> année, une carte cadeau d’une valeur de 50€ : Giulia Rollet</w:t>
      </w:r>
      <w:r w:rsidR="001578E8">
        <w:t xml:space="preserve"> </w:t>
      </w:r>
      <w:r>
        <w:t>Marchisio</w:t>
      </w:r>
      <w:r w:rsidR="001578E8">
        <w:t>.</w:t>
      </w:r>
    </w:p>
    <w:p w14:paraId="240D6D81" w14:textId="3394D4ED" w:rsidR="009E4459" w:rsidRDefault="009E4459">
      <w:pPr>
        <w:pStyle w:val="Paragraphedeliste"/>
        <w:numPr>
          <w:ilvl w:val="0"/>
          <w:numId w:val="33"/>
        </w:numPr>
      </w:pPr>
      <w:r>
        <w:t xml:space="preserve">Prix Spécial offert par </w:t>
      </w:r>
      <w:proofErr w:type="spellStart"/>
      <w:r>
        <w:t>Algam</w:t>
      </w:r>
      <w:proofErr w:type="spellEnd"/>
      <w:r>
        <w:t xml:space="preserve"> SML et 1</w:t>
      </w:r>
      <w:r w:rsidR="001578E8" w:rsidRPr="001578E8">
        <w:rPr>
          <w:vertAlign w:val="superscript"/>
        </w:rPr>
        <w:t>er</w:t>
      </w:r>
      <w:r w:rsidR="001578E8">
        <w:t xml:space="preserve"> </w:t>
      </w:r>
      <w:r>
        <w:t>prix</w:t>
      </w:r>
      <w:r w:rsidR="001578E8">
        <w:t xml:space="preserve"> </w:t>
      </w:r>
      <w:r>
        <w:t xml:space="preserve">en cycle </w:t>
      </w:r>
      <w:r w:rsidR="001578E8">
        <w:t>3</w:t>
      </w:r>
      <w:r>
        <w:t xml:space="preserve"> F</w:t>
      </w:r>
      <w:r w:rsidR="001578E8">
        <w:t>in d’études</w:t>
      </w:r>
      <w:r>
        <w:t xml:space="preserve">, une flûte alto 201 Pearl : </w:t>
      </w:r>
      <w:proofErr w:type="spellStart"/>
      <w:r>
        <w:t>Tessalia</w:t>
      </w:r>
      <w:proofErr w:type="spellEnd"/>
      <w:r w:rsidR="001578E8">
        <w:t xml:space="preserve"> </w:t>
      </w:r>
      <w:r>
        <w:t>Combes</w:t>
      </w:r>
      <w:r w:rsidR="001578E8">
        <w:t>.</w:t>
      </w:r>
    </w:p>
    <w:p w14:paraId="6A2C7FF0" w14:textId="121932BD" w:rsidR="001578E8" w:rsidRDefault="001578E8" w:rsidP="009E4459">
      <w:r>
        <w:t>Trompette :</w:t>
      </w:r>
    </w:p>
    <w:p w14:paraId="0C829265" w14:textId="742BF7CD" w:rsidR="00FD233D" w:rsidRDefault="00FD233D">
      <w:pPr>
        <w:pStyle w:val="Paragraphedeliste"/>
        <w:numPr>
          <w:ilvl w:val="0"/>
          <w:numId w:val="34"/>
        </w:numPr>
      </w:pPr>
      <w:r>
        <w:t>Prix de la ville de Lempdes et 1</w:t>
      </w:r>
      <w:r w:rsidRPr="00B02210">
        <w:rPr>
          <w:vertAlign w:val="superscript"/>
        </w:rPr>
        <w:t>er</w:t>
      </w:r>
      <w:r>
        <w:t xml:space="preserve"> prix en cycle 3 Fin d’études, une carte cadeau d’une valeur de 50€ : Eliott Mermet</w:t>
      </w:r>
      <w:r w:rsidR="0021539D">
        <w:t>.</w:t>
      </w:r>
    </w:p>
    <w:p w14:paraId="2B1D303E" w14:textId="4A66D623" w:rsidR="00FD233D" w:rsidRDefault="00FD233D">
      <w:pPr>
        <w:pStyle w:val="Paragraphedeliste"/>
        <w:numPr>
          <w:ilvl w:val="0"/>
          <w:numId w:val="34"/>
        </w:numPr>
      </w:pPr>
      <w:r>
        <w:t>Prix du Conseil départemental et 1</w:t>
      </w:r>
      <w:r w:rsidRPr="00B02210">
        <w:rPr>
          <w:vertAlign w:val="superscript"/>
        </w:rPr>
        <w:t>er</w:t>
      </w:r>
      <w:r>
        <w:t xml:space="preserve"> prix à l’unanimité avec félicitations du Jury en cycle </w:t>
      </w:r>
      <w:r w:rsidR="00B02210">
        <w:t xml:space="preserve">2 Fin d’études, </w:t>
      </w:r>
      <w:r>
        <w:t>une carte cadeau d’une valeur de 50€ : Isaac</w:t>
      </w:r>
      <w:r w:rsidR="00B02210">
        <w:t xml:space="preserve"> </w:t>
      </w:r>
      <w:r>
        <w:t>Precigout</w:t>
      </w:r>
      <w:r w:rsidR="003045FA">
        <w:t>.</w:t>
      </w:r>
    </w:p>
    <w:p w14:paraId="2C30D02A" w14:textId="5B14A832" w:rsidR="001578E8" w:rsidRDefault="00FD233D">
      <w:pPr>
        <w:pStyle w:val="Paragraphedeliste"/>
        <w:numPr>
          <w:ilvl w:val="0"/>
          <w:numId w:val="34"/>
        </w:numPr>
      </w:pPr>
      <w:r>
        <w:t>Prix Spécial offert par l’Atelier d’</w:t>
      </w:r>
      <w:r w:rsidR="00B02210">
        <w:t>Éole</w:t>
      </w:r>
      <w:r>
        <w:t xml:space="preserve"> et la Ville</w:t>
      </w:r>
      <w:r w:rsidR="00B02210">
        <w:t xml:space="preserve"> </w:t>
      </w:r>
      <w:r>
        <w:t>de Lempdes et 1</w:t>
      </w:r>
      <w:r w:rsidR="00B02210" w:rsidRPr="00B02210">
        <w:rPr>
          <w:vertAlign w:val="superscript"/>
        </w:rPr>
        <w:t>er</w:t>
      </w:r>
      <w:r w:rsidR="00B02210">
        <w:t xml:space="preserve"> </w:t>
      </w:r>
      <w:r>
        <w:t xml:space="preserve">prix à l’unanimité en cycle </w:t>
      </w:r>
      <w:r w:rsidR="00B02210">
        <w:t>1,</w:t>
      </w:r>
      <w:r>
        <w:t xml:space="preserve"> 3</w:t>
      </w:r>
      <w:r w:rsidR="00B02210" w:rsidRPr="00B02210">
        <w:rPr>
          <w:vertAlign w:val="superscript"/>
        </w:rPr>
        <w:t>e</w:t>
      </w:r>
      <w:r w:rsidR="00B02210">
        <w:t xml:space="preserve"> </w:t>
      </w:r>
      <w:r>
        <w:t>année, un cornet Yamaha : Adrien Nivet</w:t>
      </w:r>
      <w:r w:rsidR="00B02210">
        <w:t>.</w:t>
      </w:r>
    </w:p>
    <w:p w14:paraId="1DB800C7" w14:textId="25881042" w:rsidR="00293801" w:rsidRDefault="00603728" w:rsidP="00320947">
      <w:r>
        <w:t>Trombone :</w:t>
      </w:r>
    </w:p>
    <w:p w14:paraId="2752F15C" w14:textId="56C37E26" w:rsidR="00603728" w:rsidRDefault="00603728">
      <w:pPr>
        <w:pStyle w:val="Paragraphedeliste"/>
        <w:numPr>
          <w:ilvl w:val="0"/>
          <w:numId w:val="35"/>
        </w:numPr>
      </w:pPr>
      <w:r>
        <w:t>Prix de la ville de Lempdes et 1</w:t>
      </w:r>
      <w:r w:rsidRPr="00CC6298">
        <w:rPr>
          <w:vertAlign w:val="superscript"/>
        </w:rPr>
        <w:t>er</w:t>
      </w:r>
      <w:r>
        <w:t xml:space="preserve"> prix en cycle 3 Fin d’études, une carte cadeau d’une valeur de 50€ : Sophie Boudet</w:t>
      </w:r>
      <w:r w:rsidR="001210CD">
        <w:t>.</w:t>
      </w:r>
    </w:p>
    <w:p w14:paraId="7F6B527A" w14:textId="262AA293" w:rsidR="00603728" w:rsidRDefault="00603728">
      <w:pPr>
        <w:pStyle w:val="Paragraphedeliste"/>
        <w:numPr>
          <w:ilvl w:val="0"/>
          <w:numId w:val="35"/>
        </w:numPr>
      </w:pPr>
      <w:r>
        <w:t>Prix du Conseil départemental et 1</w:t>
      </w:r>
      <w:r w:rsidRPr="00CC6298">
        <w:rPr>
          <w:vertAlign w:val="superscript"/>
        </w:rPr>
        <w:t>er</w:t>
      </w:r>
      <w:r>
        <w:t xml:space="preserve"> prix en cycle 3 SUP, une carte cadeau d’une valeur de 50€ : Eliot Chadel</w:t>
      </w:r>
      <w:r w:rsidR="001210CD">
        <w:t>.</w:t>
      </w:r>
    </w:p>
    <w:p w14:paraId="28D499A4" w14:textId="21CCE034" w:rsidR="00603728" w:rsidRDefault="00603728">
      <w:pPr>
        <w:pStyle w:val="Paragraphedeliste"/>
        <w:numPr>
          <w:ilvl w:val="0"/>
          <w:numId w:val="35"/>
        </w:numPr>
      </w:pPr>
      <w:r>
        <w:t>Prix Spécial offert par Buffet Crampon et la Ville de Lempdes et 1</w:t>
      </w:r>
      <w:r w:rsidRPr="00CC6298">
        <w:rPr>
          <w:vertAlign w:val="superscript"/>
        </w:rPr>
        <w:t>er</w:t>
      </w:r>
      <w:r>
        <w:t xml:space="preserve"> prix à l’unanimité en cycle 2 Fin d’études, un trombone Courtois</w:t>
      </w:r>
      <w:r w:rsidR="00CC6298">
        <w:t xml:space="preserve">, </w:t>
      </w:r>
      <w:r>
        <w:t>Buffet Crampon :</w:t>
      </w:r>
      <w:r w:rsidR="00CC6298">
        <w:t xml:space="preserve"> </w:t>
      </w:r>
      <w:r>
        <w:t>Nolann Lenormand</w:t>
      </w:r>
      <w:r w:rsidR="00CC6298">
        <w:t>.</w:t>
      </w:r>
    </w:p>
    <w:p w14:paraId="4D9F97EB" w14:textId="136BEBC2" w:rsidR="00CC6298" w:rsidRDefault="00CC6298" w:rsidP="00603728">
      <w:r>
        <w:t>Tuba :</w:t>
      </w:r>
    </w:p>
    <w:p w14:paraId="28E61A87" w14:textId="448D970A" w:rsidR="00CC6298" w:rsidRDefault="00CC6298">
      <w:pPr>
        <w:pStyle w:val="Paragraphedeliste"/>
        <w:numPr>
          <w:ilvl w:val="0"/>
          <w:numId w:val="36"/>
        </w:numPr>
      </w:pPr>
      <w:r>
        <w:t>Prix de la ville de Lempdes et 1</w:t>
      </w:r>
      <w:r w:rsidRPr="00207F48">
        <w:rPr>
          <w:vertAlign w:val="superscript"/>
        </w:rPr>
        <w:t>er</w:t>
      </w:r>
      <w:r>
        <w:t xml:space="preserve"> prix avec félicitations du jury en cycle 1, 4</w:t>
      </w:r>
      <w:r w:rsidRPr="00207F48">
        <w:rPr>
          <w:vertAlign w:val="superscript"/>
        </w:rPr>
        <w:t>e</w:t>
      </w:r>
      <w:r>
        <w:t xml:space="preserve"> année, une carte cadeau d’une valeur de 50€ : Albéric Donnet.</w:t>
      </w:r>
    </w:p>
    <w:p w14:paraId="36E52CB1" w14:textId="4012A079" w:rsidR="00CC6298" w:rsidRDefault="00CC6298">
      <w:pPr>
        <w:pStyle w:val="Paragraphedeliste"/>
        <w:numPr>
          <w:ilvl w:val="0"/>
          <w:numId w:val="36"/>
        </w:numPr>
      </w:pPr>
      <w:r>
        <w:lastRenderedPageBreak/>
        <w:t>Prix du Conseil départemental et 1</w:t>
      </w:r>
      <w:r w:rsidRPr="00207F48">
        <w:rPr>
          <w:vertAlign w:val="superscript"/>
        </w:rPr>
        <w:t>er</w:t>
      </w:r>
      <w:r>
        <w:t xml:space="preserve"> prix à l’unanimité en cycle 2 Fin d’études, une carte cadeau d’une valeur de 50€ : Alice Canavate.</w:t>
      </w:r>
    </w:p>
    <w:p w14:paraId="582F9C0C" w14:textId="47387AC5" w:rsidR="00CC6298" w:rsidRDefault="00CC6298">
      <w:pPr>
        <w:pStyle w:val="Paragraphedeliste"/>
        <w:numPr>
          <w:ilvl w:val="0"/>
          <w:numId w:val="36"/>
        </w:numPr>
      </w:pPr>
      <w:r>
        <w:t xml:space="preserve">Prix Spécial offert par la Maison </w:t>
      </w:r>
      <w:proofErr w:type="spellStart"/>
      <w:r>
        <w:t>Dome</w:t>
      </w:r>
      <w:proofErr w:type="spellEnd"/>
      <w:r>
        <w:t xml:space="preserve"> France et 1</w:t>
      </w:r>
      <w:r w:rsidRPr="00207F48">
        <w:rPr>
          <w:vertAlign w:val="superscript"/>
        </w:rPr>
        <w:t>er</w:t>
      </w:r>
      <w:r>
        <w:t xml:space="preserve"> prix à l’unanimité en cycle 1, 3</w:t>
      </w:r>
      <w:r w:rsidRPr="00207F48">
        <w:rPr>
          <w:vertAlign w:val="superscript"/>
        </w:rPr>
        <w:t>e</w:t>
      </w:r>
      <w:r>
        <w:t xml:space="preserve"> année, un Euphonium MTP : Ambroise Renau</w:t>
      </w:r>
      <w:r w:rsidR="00207F48">
        <w:t>.</w:t>
      </w:r>
    </w:p>
    <w:p w14:paraId="6E1B7335" w14:textId="3DCC2744" w:rsidR="00CC6298" w:rsidRDefault="00CC6298">
      <w:pPr>
        <w:pStyle w:val="Paragraphedeliste"/>
        <w:numPr>
          <w:ilvl w:val="0"/>
          <w:numId w:val="36"/>
        </w:numPr>
      </w:pPr>
      <w:r>
        <w:t xml:space="preserve">Prix Spécial offert par la Maison </w:t>
      </w:r>
      <w:proofErr w:type="spellStart"/>
      <w:r>
        <w:t>Dome</w:t>
      </w:r>
      <w:proofErr w:type="spellEnd"/>
      <w:r>
        <w:t xml:space="preserve"> </w:t>
      </w:r>
      <w:r w:rsidR="00207F48">
        <w:t xml:space="preserve">France </w:t>
      </w:r>
      <w:r>
        <w:t xml:space="preserve">et </w:t>
      </w:r>
      <w:r w:rsidR="00207F48">
        <w:t>1</w:t>
      </w:r>
      <w:r w:rsidR="00207F48" w:rsidRPr="00207F48">
        <w:rPr>
          <w:vertAlign w:val="superscript"/>
        </w:rPr>
        <w:t>er</w:t>
      </w:r>
      <w:r w:rsidR="00207F48">
        <w:t xml:space="preserve"> </w:t>
      </w:r>
      <w:r>
        <w:t xml:space="preserve">prix avec félicitations du jury en cycle </w:t>
      </w:r>
      <w:r w:rsidR="00207F48">
        <w:t xml:space="preserve">2 Fin d’études, </w:t>
      </w:r>
      <w:r>
        <w:t>une sourdine MTP : Lucien Zanlonghi</w:t>
      </w:r>
      <w:r w:rsidR="00207F48">
        <w:t>.</w:t>
      </w:r>
    </w:p>
    <w:p w14:paraId="04E70945" w14:textId="3EB773FA" w:rsidR="0096700D" w:rsidRDefault="0073615B" w:rsidP="00EA2D9B">
      <w:pPr>
        <w:pStyle w:val="Titre1"/>
      </w:pPr>
      <w:bookmarkStart w:id="40" w:name="_Toc229467752"/>
      <w:r w:rsidRPr="00646074">
        <w:t>Tribunes politiques</w:t>
      </w:r>
      <w:r w:rsidR="00EA2D9B">
        <w:t>.</w:t>
      </w:r>
      <w:bookmarkEnd w:id="40"/>
    </w:p>
    <w:p w14:paraId="64B1E24F" w14:textId="292F69E0" w:rsidR="00EC4B1F" w:rsidRDefault="00EC4B1F" w:rsidP="00646074">
      <w:r w:rsidRPr="00EC4B1F">
        <w:t>Les textes et illustrations publiés dans cet espace relèvent de la seule responsabilité du groupe signataire</w:t>
      </w:r>
      <w:r w:rsidR="00CA210D">
        <w:t>.</w:t>
      </w:r>
    </w:p>
    <w:p w14:paraId="44ED653C" w14:textId="4D742111" w:rsidR="00BA7E4A" w:rsidRDefault="00BA7E4A" w:rsidP="00BA7E4A">
      <w:pPr>
        <w:pStyle w:val="Titre2"/>
      </w:pPr>
      <w:bookmarkStart w:id="41" w:name="_Toc229467753"/>
      <w:r>
        <w:t xml:space="preserve">Lempdes </w:t>
      </w:r>
      <w:r w:rsidR="00D304B8">
        <w:t>et Vous : début d’un mandat actif et structuré.</w:t>
      </w:r>
      <w:bookmarkEnd w:id="41"/>
    </w:p>
    <w:p w14:paraId="0FE78630" w14:textId="49E2F990" w:rsidR="00F337C9" w:rsidRDefault="00E02F83" w:rsidP="00F337C9">
      <w:r>
        <w:t>Depuis le conseil municipal d’installation du 20 mars, l’équipe municipale est pleinement mobilisée, animée par la volonté d’agir concrètement au service de Lempdes et de ses habitants. Dans ce cadre, et afin de porter avec détermination les priorités du mandat, la municipalité fait le choix d’une organisation résolument transversale, fondée sur l’efficacité de l’action publique, la responsabilisation des équipes et la pleine mobilisation des compétences des services municipaux. Parallèlement, des commissions de travail ont été mises en place pour structurer concrètement l’action municipale. Si nécessaire, elles seront complétées par des groupes de travail afin d’assurer un suivi rapproché des projets importants et structurants, et de garantir leur réalisation dans les meilleurs délais.</w:t>
      </w:r>
      <w:r w:rsidR="00E60F3E">
        <w:t xml:space="preserve"> </w:t>
      </w:r>
      <w:r>
        <w:t>Cette organisation associera l’ensemble des élus, y compris ceux</w:t>
      </w:r>
      <w:r w:rsidR="00E60F3E">
        <w:t xml:space="preserve"> </w:t>
      </w:r>
      <w:r>
        <w:t>de l’opposition, dans un esprit de travail collectif, constructif et</w:t>
      </w:r>
      <w:r w:rsidR="00E60F3E">
        <w:t xml:space="preserve"> </w:t>
      </w:r>
      <w:r>
        <w:t>ouvert.</w:t>
      </w:r>
      <w:r w:rsidR="00E60F3E">
        <w:t xml:space="preserve"> </w:t>
      </w:r>
      <w:r>
        <w:t>Ce mandat s’inscrit sous le signe du bon sens, de la maîtrise des</w:t>
      </w:r>
      <w:r w:rsidR="00E60F3E">
        <w:t xml:space="preserve"> </w:t>
      </w:r>
      <w:r>
        <w:t>finances et de l’efficacité. Une attention particulière sera portée</w:t>
      </w:r>
      <w:r w:rsidR="00E60F3E">
        <w:t xml:space="preserve"> </w:t>
      </w:r>
      <w:r>
        <w:t>aux besoins et aux attentes du quotidien, avec le stationnement</w:t>
      </w:r>
      <w:r w:rsidR="00E60F3E">
        <w:t xml:space="preserve"> </w:t>
      </w:r>
      <w:r>
        <w:t>identifié comme un sujet prioritaire. Une première action a</w:t>
      </w:r>
      <w:r w:rsidR="00E60F3E">
        <w:t xml:space="preserve"> </w:t>
      </w:r>
      <w:r>
        <w:t>été menée avec la restitution de quatre places de parking</w:t>
      </w:r>
      <w:r w:rsidR="00E60F3E">
        <w:t xml:space="preserve"> </w:t>
      </w:r>
      <w:r>
        <w:t>aux riverains et aux familles à proximité de l’E</w:t>
      </w:r>
      <w:r w:rsidR="00E60F3E">
        <w:t>hpad</w:t>
      </w:r>
      <w:r>
        <w:t>. Ce type</w:t>
      </w:r>
      <w:r w:rsidR="00E60F3E">
        <w:t xml:space="preserve"> </w:t>
      </w:r>
      <w:r>
        <w:t>d’initiative concrète traduit une manière d’agir pragmatique,</w:t>
      </w:r>
      <w:r w:rsidR="00E60F3E">
        <w:t xml:space="preserve"> </w:t>
      </w:r>
      <w:r>
        <w:t>réactive et ancrée dans la réalité.</w:t>
      </w:r>
      <w:r w:rsidR="00E60F3E">
        <w:t xml:space="preserve"> </w:t>
      </w:r>
      <w:r>
        <w:t>À l’heure où les décisions prises à l’échelle métropolitaine</w:t>
      </w:r>
      <w:r w:rsidR="007F089A">
        <w:t xml:space="preserve"> </w:t>
      </w:r>
      <w:r>
        <w:t>impactent directement le quotidien des habitants</w:t>
      </w:r>
      <w:r w:rsidR="007F089A">
        <w:t xml:space="preserve">, </w:t>
      </w:r>
      <w:r>
        <w:t>en matière</w:t>
      </w:r>
      <w:r w:rsidR="007F089A">
        <w:t xml:space="preserve"> </w:t>
      </w:r>
      <w:r>
        <w:t>de voirie, d’espaces verts, de développement économique</w:t>
      </w:r>
      <w:r w:rsidR="007F089A">
        <w:t xml:space="preserve"> </w:t>
      </w:r>
      <w:r>
        <w:t>et d’aménagement</w:t>
      </w:r>
      <w:r w:rsidR="007F089A">
        <w:t xml:space="preserve">, </w:t>
      </w:r>
      <w:r>
        <w:t>la gouvernance de la Métropole fera</w:t>
      </w:r>
      <w:r w:rsidR="007F089A">
        <w:t xml:space="preserve"> </w:t>
      </w:r>
      <w:r>
        <w:t>prochainement l’objet d’élections. Ainsi, nos deux représentants</w:t>
      </w:r>
      <w:r w:rsidR="007F089A">
        <w:t xml:space="preserve"> </w:t>
      </w:r>
      <w:r>
        <w:t>s’engagent à prendre toute leur part aux travaux métropolitains</w:t>
      </w:r>
      <w:r w:rsidR="007F089A">
        <w:t xml:space="preserve"> </w:t>
      </w:r>
      <w:r>
        <w:t>afin de porter la voix de Lempdes et de veiller à la prise en</w:t>
      </w:r>
      <w:r w:rsidR="007F089A">
        <w:t xml:space="preserve"> </w:t>
      </w:r>
      <w:r>
        <w:t>compte des intérêts des Lempdais.</w:t>
      </w:r>
      <w:r w:rsidR="007F089A">
        <w:t xml:space="preserve"> </w:t>
      </w:r>
      <w:r>
        <w:t>Animés par la volonté d’être au plus près des habitants et</w:t>
      </w:r>
      <w:r w:rsidR="007F089A">
        <w:t xml:space="preserve"> </w:t>
      </w:r>
      <w:r>
        <w:t>de répondre concrètement à leurs attentes, nous avançons</w:t>
      </w:r>
      <w:r w:rsidR="007F089A">
        <w:t xml:space="preserve"> </w:t>
      </w:r>
      <w:r>
        <w:t>collectivement avec une équipe pleinement mobilisée,</w:t>
      </w:r>
      <w:r w:rsidR="007F089A">
        <w:t xml:space="preserve"> </w:t>
      </w:r>
      <w:r>
        <w:t>déterminée à agir avec efficacité et à rendre compte en toute</w:t>
      </w:r>
      <w:r w:rsidR="007F089A">
        <w:t xml:space="preserve"> </w:t>
      </w:r>
      <w:r w:rsidR="00F337C9">
        <w:t>transparence. Confiants dans l’avenir de Lempdes, nous porterons ce mandat avec engagement et sens des responsabilités. Notre ambition est claire : améliorer le quotidien de chacun et construire, ensemble, une commune toujours plus dynamique, solidaire et tournée vers l’avenir.</w:t>
      </w:r>
    </w:p>
    <w:p w14:paraId="0E141E8C" w14:textId="607B1E9B" w:rsidR="00D304B8" w:rsidRDefault="00F337C9" w:rsidP="00F337C9">
      <w:r>
        <w:t>Vos élus de Lempdes et Vous.</w:t>
      </w:r>
    </w:p>
    <w:p w14:paraId="79FD6E18" w14:textId="1B3863A0" w:rsidR="00F67694" w:rsidRDefault="00F337C9" w:rsidP="00F67694">
      <w:pPr>
        <w:pStyle w:val="Titre2"/>
      </w:pPr>
      <w:bookmarkStart w:id="42" w:name="_Toc229467754"/>
      <w:r>
        <w:t>Bien Vivre à Lempdes</w:t>
      </w:r>
      <w:r w:rsidR="00F40742">
        <w:t>.</w:t>
      </w:r>
      <w:bookmarkEnd w:id="42"/>
    </w:p>
    <w:p w14:paraId="0C93C6DC" w14:textId="1ACB5ED4" w:rsidR="00FE48B3" w:rsidRDefault="00FE48B3" w:rsidP="00FE48B3">
      <w:r>
        <w:t xml:space="preserve">Au lendemain des élections municipales du 15 mars dernier, notre équipe « Bien Vivre à Lempdes » souhaite chaleureusement remercier l’ensemble des habitants qui nous ont accordé leur confiance. Vos soutiens, vos échanges, votre énergie tout au long de cette campagne ont été une force pour notre équipe. Nous remercions aussi toutes celles et tous ceux qui se sont engagés à nos côtés. Merci pour vos messages, vos encouragements, vos discussions parfois passionnées mais toujours sincères. Cette aventure humaine restera marquante, faites de rencontres, d’idées et d’un attachement profond à notre commune. Le verdict des urnes est clair et nous le respectons pleinement. Nous adressons nos félicitations à l’équipe élue. Être en responsabilité est un engagement exigeant. Les enjeux pour notre commune sont importants et nous espérons que les décisions prises iront dans le sens de l’intérêt général et du bien-être de tous. Pour notre </w:t>
      </w:r>
      <w:r>
        <w:lastRenderedPageBreak/>
        <w:t>part nous restons investis, attentifs et déterminés à continuer à porter nos valeurs. Nous contribuerons autant que possible, à la vie locale.</w:t>
      </w:r>
    </w:p>
    <w:p w14:paraId="1C2428E8" w14:textId="3AAA5659" w:rsidR="00F337C9" w:rsidRDefault="00FE48B3" w:rsidP="00C477B8">
      <w:r>
        <w:t>Brigitte Morand, Philippe Jonin et Jean-Luc Dubost.</w:t>
      </w:r>
    </w:p>
    <w:p w14:paraId="3424A27D" w14:textId="27954676" w:rsidR="0024495B" w:rsidRDefault="0024495B" w:rsidP="0024495B">
      <w:pPr>
        <w:pStyle w:val="Titre1"/>
      </w:pPr>
      <w:bookmarkStart w:id="43" w:name="_Toc229467755"/>
      <w:r w:rsidRPr="00646074">
        <w:t>Lempdes Info</w:t>
      </w:r>
      <w:r w:rsidR="00852E3E">
        <w:t xml:space="preserve">. </w:t>
      </w:r>
      <w:r w:rsidR="00196707">
        <w:t>Avril 2026</w:t>
      </w:r>
      <w:r w:rsidR="00852E3E">
        <w:t>.</w:t>
      </w:r>
      <w:bookmarkEnd w:id="43"/>
    </w:p>
    <w:p w14:paraId="7FF8ACF7" w14:textId="53575B25" w:rsidR="00645D12" w:rsidRDefault="00DA1706" w:rsidP="00646074">
      <w:r w:rsidRPr="00646074">
        <w:t>Éditeur</w:t>
      </w:r>
      <w:r w:rsidR="00645D12">
        <w:t> :</w:t>
      </w:r>
      <w:r w:rsidR="00222308" w:rsidRPr="00646074">
        <w:t xml:space="preserve"> Mairie de Lempdes</w:t>
      </w:r>
      <w:r>
        <w:t>, 63370 Lempdes.</w:t>
      </w:r>
    </w:p>
    <w:p w14:paraId="44181C66" w14:textId="5282E96F" w:rsidR="00645D12" w:rsidRDefault="00222308" w:rsidP="00646074">
      <w:r w:rsidRPr="00646074">
        <w:t>Directeur de publication et responsable de rédaction</w:t>
      </w:r>
      <w:r w:rsidR="00645D12">
        <w:t> :</w:t>
      </w:r>
      <w:r w:rsidRPr="00646074">
        <w:t xml:space="preserve"> </w:t>
      </w:r>
      <w:r w:rsidR="00F21A0C">
        <w:t>Joël-Michel Derré</w:t>
      </w:r>
      <w:r w:rsidR="00645D12">
        <w:t>.</w:t>
      </w:r>
    </w:p>
    <w:p w14:paraId="0E47DB71" w14:textId="7F69F5BD" w:rsidR="00645D12" w:rsidRDefault="00222308" w:rsidP="00646074">
      <w:r w:rsidRPr="00646074">
        <w:t>Textes</w:t>
      </w:r>
      <w:r w:rsidR="00DA1706">
        <w:t>-</w:t>
      </w:r>
      <w:r w:rsidRPr="00646074">
        <w:t>photos vie associative</w:t>
      </w:r>
      <w:r w:rsidR="00645D12">
        <w:t xml:space="preserve"> : </w:t>
      </w:r>
      <w:r w:rsidRPr="00646074">
        <w:t>communiqués par les associations</w:t>
      </w:r>
      <w:r w:rsidR="00645D12">
        <w:t>.</w:t>
      </w:r>
    </w:p>
    <w:p w14:paraId="1ED643E0" w14:textId="01174A6C" w:rsidR="00B342FB" w:rsidRDefault="00222308" w:rsidP="00B25B0F">
      <w:r w:rsidRPr="00646074">
        <w:t>Réalisation</w:t>
      </w:r>
      <w:r w:rsidR="00B25B0F">
        <w:t>-</w:t>
      </w:r>
      <w:r w:rsidRPr="00646074">
        <w:t>Composition</w:t>
      </w:r>
      <w:r w:rsidR="00645D12">
        <w:t xml:space="preserve"> : </w:t>
      </w:r>
      <w:r w:rsidR="00B25B0F">
        <w:t xml:space="preserve">Anne-Gwénaëlle Delahaye, </w:t>
      </w:r>
      <w:r w:rsidR="00E957BA">
        <w:t>S</w:t>
      </w:r>
      <w:r w:rsidR="00B25B0F">
        <w:t>ervice Communication, Mairie de Lempdes</w:t>
      </w:r>
      <w:r w:rsidR="00B342FB">
        <w:t>.</w:t>
      </w:r>
    </w:p>
    <w:p w14:paraId="48F85A7B" w14:textId="016DEB79" w:rsidR="00B342FB" w:rsidRDefault="00E957BA" w:rsidP="00E957BA">
      <w:r>
        <w:t xml:space="preserve">Image de </w:t>
      </w:r>
      <w:proofErr w:type="spellStart"/>
      <w:r>
        <w:t>Freepik</w:t>
      </w:r>
      <w:proofErr w:type="spellEnd"/>
      <w:r>
        <w:t>.</w:t>
      </w:r>
    </w:p>
    <w:p w14:paraId="02EBFA27" w14:textId="30BEDFDC" w:rsidR="00774CC0" w:rsidRDefault="00222308" w:rsidP="00646074">
      <w:r w:rsidRPr="00646074">
        <w:t>Impression</w:t>
      </w:r>
      <w:r w:rsidR="00774CC0">
        <w:t> :</w:t>
      </w:r>
      <w:r w:rsidRPr="00646074">
        <w:t xml:space="preserve"> Imprimerie Decombat</w:t>
      </w:r>
      <w:r w:rsidR="00890E9F">
        <w:t xml:space="preserve"> à </w:t>
      </w:r>
      <w:r w:rsidR="00310C39">
        <w:t>Cébazat</w:t>
      </w:r>
      <w:r w:rsidR="00890E9F">
        <w:t xml:space="preserve"> au </w:t>
      </w:r>
      <w:r w:rsidRPr="00646074">
        <w:t>04</w:t>
      </w:r>
      <w:r w:rsidR="00774CC0">
        <w:t>.</w:t>
      </w:r>
      <w:r w:rsidRPr="00646074">
        <w:t>73</w:t>
      </w:r>
      <w:r w:rsidR="00774CC0">
        <w:t>.</w:t>
      </w:r>
      <w:r w:rsidRPr="00646074">
        <w:t>25</w:t>
      </w:r>
      <w:r w:rsidR="00774CC0">
        <w:t>.</w:t>
      </w:r>
      <w:r w:rsidRPr="00646074">
        <w:t>06</w:t>
      </w:r>
      <w:r w:rsidR="00774CC0">
        <w:t>.</w:t>
      </w:r>
      <w:r w:rsidRPr="00646074">
        <w:t>62</w:t>
      </w:r>
      <w:r w:rsidR="00774CC0">
        <w:t>.</w:t>
      </w:r>
    </w:p>
    <w:p w14:paraId="112C2E29" w14:textId="6236FB57" w:rsidR="00413410" w:rsidRDefault="00222308" w:rsidP="00646074">
      <w:r w:rsidRPr="00646074">
        <w:t>Régie publicitaire</w:t>
      </w:r>
      <w:r w:rsidR="00413410">
        <w:t> :</w:t>
      </w:r>
      <w:r w:rsidRPr="00646074">
        <w:t xml:space="preserve"> </w:t>
      </w:r>
      <w:r w:rsidR="00310C39">
        <w:t>Decombat</w:t>
      </w:r>
      <w:r w:rsidR="00C52E93">
        <w:t xml:space="preserve">, </w:t>
      </w:r>
      <w:r w:rsidRPr="00646074">
        <w:t>Christiane Jalicon</w:t>
      </w:r>
      <w:r w:rsidR="00C52012">
        <w:t>.</w:t>
      </w:r>
    </w:p>
    <w:p w14:paraId="42E020DC" w14:textId="20E77576" w:rsidR="00AD773E" w:rsidRDefault="00222308" w:rsidP="00646074">
      <w:r w:rsidRPr="00646074">
        <w:t>Date du dépôt légal</w:t>
      </w:r>
      <w:r w:rsidR="00413410">
        <w:t> :</w:t>
      </w:r>
      <w:r w:rsidRPr="00646074">
        <w:t xml:space="preserve"> à parution</w:t>
      </w:r>
      <w:r w:rsidR="00C52E93">
        <w:t xml:space="preserve">. </w:t>
      </w:r>
      <w:r w:rsidRPr="00646074">
        <w:t>Imprimé sur papier 50% recyclé, 50% issu de forêts gérées durablement</w:t>
      </w:r>
      <w:r w:rsidR="00AD773E">
        <w:t>.</w:t>
      </w:r>
    </w:p>
    <w:p w14:paraId="70DADF2D" w14:textId="7F35544E" w:rsidR="004E1F55" w:rsidRDefault="00511E14" w:rsidP="00D9581E">
      <w:r>
        <w:t>Magazine a</w:t>
      </w:r>
      <w:r w:rsidRPr="004E1F55">
        <w:t>dapté en version numérique accessible et au format DAISY (audio et texte) par AcceSens, 11 rue de la petite vitesse, 63260 Aigueperse</w:t>
      </w:r>
      <w:r w:rsidR="00FE0B0A">
        <w:t xml:space="preserve"> au </w:t>
      </w:r>
      <w:r w:rsidRPr="00183BA0">
        <w:t>04.73.64.21.04</w:t>
      </w:r>
      <w:r w:rsidR="00C205C8">
        <w:t xml:space="preserve">, sur le site : </w:t>
      </w:r>
      <w:r w:rsidR="00C205C8" w:rsidRPr="00C205C8">
        <w:t>www.accesens.com</w:t>
      </w:r>
      <w:r w:rsidR="00C205C8">
        <w:t xml:space="preserve"> et par courriel : </w:t>
      </w:r>
      <w:r w:rsidR="00FE0B0A" w:rsidRPr="00C205C8">
        <w:t>contact@accesens.com</w:t>
      </w:r>
    </w:p>
    <w:sectPr w:rsidR="004E1F55" w:rsidSect="00913D0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LNPAD N+ Dyn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8C4"/>
    <w:multiLevelType w:val="hybridMultilevel"/>
    <w:tmpl w:val="8C868F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7638C1"/>
    <w:multiLevelType w:val="hybridMultilevel"/>
    <w:tmpl w:val="02EEC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9B368D"/>
    <w:multiLevelType w:val="hybridMultilevel"/>
    <w:tmpl w:val="05389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AE0A19"/>
    <w:multiLevelType w:val="hybridMultilevel"/>
    <w:tmpl w:val="243EB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C273DD"/>
    <w:multiLevelType w:val="hybridMultilevel"/>
    <w:tmpl w:val="27D81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BD17C9"/>
    <w:multiLevelType w:val="hybridMultilevel"/>
    <w:tmpl w:val="3A820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5913B68"/>
    <w:multiLevelType w:val="hybridMultilevel"/>
    <w:tmpl w:val="AA10D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3D655C"/>
    <w:multiLevelType w:val="hybridMultilevel"/>
    <w:tmpl w:val="6862D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3F6804"/>
    <w:multiLevelType w:val="hybridMultilevel"/>
    <w:tmpl w:val="38F20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143DD4"/>
    <w:multiLevelType w:val="hybridMultilevel"/>
    <w:tmpl w:val="553AE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874F06"/>
    <w:multiLevelType w:val="hybridMultilevel"/>
    <w:tmpl w:val="3EB4E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A247A0"/>
    <w:multiLevelType w:val="hybridMultilevel"/>
    <w:tmpl w:val="1276B15E"/>
    <w:lvl w:ilvl="0" w:tplc="7A9E9FBA">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03E2D5A"/>
    <w:multiLevelType w:val="hybridMultilevel"/>
    <w:tmpl w:val="465A3A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7538ED"/>
    <w:multiLevelType w:val="hybridMultilevel"/>
    <w:tmpl w:val="C62C30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EA55F2"/>
    <w:multiLevelType w:val="hybridMultilevel"/>
    <w:tmpl w:val="C3A410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1479E7"/>
    <w:multiLevelType w:val="hybridMultilevel"/>
    <w:tmpl w:val="B2725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BC0643"/>
    <w:multiLevelType w:val="hybridMultilevel"/>
    <w:tmpl w:val="E34A23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FF87931"/>
    <w:multiLevelType w:val="hybridMultilevel"/>
    <w:tmpl w:val="C9B23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140AD4"/>
    <w:multiLevelType w:val="hybridMultilevel"/>
    <w:tmpl w:val="3B743D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8029ED"/>
    <w:multiLevelType w:val="hybridMultilevel"/>
    <w:tmpl w:val="63CAB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F35300"/>
    <w:multiLevelType w:val="hybridMultilevel"/>
    <w:tmpl w:val="217E2A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321483"/>
    <w:multiLevelType w:val="hybridMultilevel"/>
    <w:tmpl w:val="2B28F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3147E0"/>
    <w:multiLevelType w:val="hybridMultilevel"/>
    <w:tmpl w:val="3C6E9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C6336A"/>
    <w:multiLevelType w:val="hybridMultilevel"/>
    <w:tmpl w:val="4CD61F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7F6455A"/>
    <w:multiLevelType w:val="hybridMultilevel"/>
    <w:tmpl w:val="91227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316BC5"/>
    <w:multiLevelType w:val="hybridMultilevel"/>
    <w:tmpl w:val="0EEE2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A907D72"/>
    <w:multiLevelType w:val="hybridMultilevel"/>
    <w:tmpl w:val="8D0EF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5A5481"/>
    <w:multiLevelType w:val="hybridMultilevel"/>
    <w:tmpl w:val="4D2C1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C61025"/>
    <w:multiLevelType w:val="hybridMultilevel"/>
    <w:tmpl w:val="47A88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AF0041"/>
    <w:multiLevelType w:val="hybridMultilevel"/>
    <w:tmpl w:val="DC3446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921ECD"/>
    <w:multiLevelType w:val="hybridMultilevel"/>
    <w:tmpl w:val="95F67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0D9306F"/>
    <w:multiLevelType w:val="hybridMultilevel"/>
    <w:tmpl w:val="BD3C4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473BFE"/>
    <w:multiLevelType w:val="hybridMultilevel"/>
    <w:tmpl w:val="A1BA0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240A89"/>
    <w:multiLevelType w:val="hybridMultilevel"/>
    <w:tmpl w:val="C7441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AA2E9D"/>
    <w:multiLevelType w:val="hybridMultilevel"/>
    <w:tmpl w:val="0C349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B192E1E"/>
    <w:multiLevelType w:val="hybridMultilevel"/>
    <w:tmpl w:val="F14818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7823492">
    <w:abstractNumId w:val="4"/>
  </w:num>
  <w:num w:numId="2" w16cid:durableId="1299070100">
    <w:abstractNumId w:val="13"/>
  </w:num>
  <w:num w:numId="3" w16cid:durableId="1002271926">
    <w:abstractNumId w:val="21"/>
  </w:num>
  <w:num w:numId="4" w16cid:durableId="1925071891">
    <w:abstractNumId w:val="25"/>
  </w:num>
  <w:num w:numId="5" w16cid:durableId="1338457816">
    <w:abstractNumId w:val="17"/>
  </w:num>
  <w:num w:numId="6" w16cid:durableId="964895631">
    <w:abstractNumId w:val="31"/>
  </w:num>
  <w:num w:numId="7" w16cid:durableId="1652127275">
    <w:abstractNumId w:val="9"/>
  </w:num>
  <w:num w:numId="8" w16cid:durableId="337079129">
    <w:abstractNumId w:val="8"/>
  </w:num>
  <w:num w:numId="9" w16cid:durableId="1046949813">
    <w:abstractNumId w:val="29"/>
  </w:num>
  <w:num w:numId="10" w16cid:durableId="108862024">
    <w:abstractNumId w:val="30"/>
  </w:num>
  <w:num w:numId="11" w16cid:durableId="2114593018">
    <w:abstractNumId w:val="22"/>
  </w:num>
  <w:num w:numId="12" w16cid:durableId="306785634">
    <w:abstractNumId w:val="20"/>
  </w:num>
  <w:num w:numId="13" w16cid:durableId="1080907060">
    <w:abstractNumId w:val="2"/>
  </w:num>
  <w:num w:numId="14" w16cid:durableId="1142120443">
    <w:abstractNumId w:val="33"/>
  </w:num>
  <w:num w:numId="15" w16cid:durableId="1687709910">
    <w:abstractNumId w:val="14"/>
  </w:num>
  <w:num w:numId="16" w16cid:durableId="550919721">
    <w:abstractNumId w:val="5"/>
  </w:num>
  <w:num w:numId="17" w16cid:durableId="953362027">
    <w:abstractNumId w:val="7"/>
  </w:num>
  <w:num w:numId="18" w16cid:durableId="1990018316">
    <w:abstractNumId w:val="11"/>
  </w:num>
  <w:num w:numId="19" w16cid:durableId="305091518">
    <w:abstractNumId w:val="28"/>
  </w:num>
  <w:num w:numId="20" w16cid:durableId="1456564340">
    <w:abstractNumId w:val="3"/>
  </w:num>
  <w:num w:numId="21" w16cid:durableId="550581199">
    <w:abstractNumId w:val="24"/>
  </w:num>
  <w:num w:numId="22" w16cid:durableId="1550726480">
    <w:abstractNumId w:val="0"/>
  </w:num>
  <w:num w:numId="23" w16cid:durableId="1191534628">
    <w:abstractNumId w:val="1"/>
  </w:num>
  <w:num w:numId="24" w16cid:durableId="62602993">
    <w:abstractNumId w:val="26"/>
  </w:num>
  <w:num w:numId="25" w16cid:durableId="2140759868">
    <w:abstractNumId w:val="16"/>
  </w:num>
  <w:num w:numId="26" w16cid:durableId="1362591701">
    <w:abstractNumId w:val="32"/>
  </w:num>
  <w:num w:numId="27" w16cid:durableId="1125544243">
    <w:abstractNumId w:val="6"/>
  </w:num>
  <w:num w:numId="28" w16cid:durableId="147215273">
    <w:abstractNumId w:val="19"/>
  </w:num>
  <w:num w:numId="29" w16cid:durableId="1209294962">
    <w:abstractNumId w:val="18"/>
  </w:num>
  <w:num w:numId="30" w16cid:durableId="163474287">
    <w:abstractNumId w:val="23"/>
  </w:num>
  <w:num w:numId="31" w16cid:durableId="1424301011">
    <w:abstractNumId w:val="15"/>
  </w:num>
  <w:num w:numId="32" w16cid:durableId="123694230">
    <w:abstractNumId w:val="35"/>
  </w:num>
  <w:num w:numId="33" w16cid:durableId="1183741840">
    <w:abstractNumId w:val="10"/>
  </w:num>
  <w:num w:numId="34" w16cid:durableId="866910411">
    <w:abstractNumId w:val="12"/>
  </w:num>
  <w:num w:numId="35" w16cid:durableId="1898467773">
    <w:abstractNumId w:val="34"/>
  </w:num>
  <w:num w:numId="36" w16cid:durableId="1436242748">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463E"/>
    <w:rsid w:val="00000434"/>
    <w:rsid w:val="0000053D"/>
    <w:rsid w:val="00000623"/>
    <w:rsid w:val="0000088B"/>
    <w:rsid w:val="00002587"/>
    <w:rsid w:val="00002AEC"/>
    <w:rsid w:val="00002EC9"/>
    <w:rsid w:val="0000315B"/>
    <w:rsid w:val="00003DA5"/>
    <w:rsid w:val="00003E56"/>
    <w:rsid w:val="00004979"/>
    <w:rsid w:val="00004FBC"/>
    <w:rsid w:val="00005DA7"/>
    <w:rsid w:val="000065D8"/>
    <w:rsid w:val="000074EC"/>
    <w:rsid w:val="00007A53"/>
    <w:rsid w:val="0001059F"/>
    <w:rsid w:val="000112CB"/>
    <w:rsid w:val="0001133A"/>
    <w:rsid w:val="000117C4"/>
    <w:rsid w:val="00011EE1"/>
    <w:rsid w:val="00011F8E"/>
    <w:rsid w:val="00012779"/>
    <w:rsid w:val="00012EDB"/>
    <w:rsid w:val="00013626"/>
    <w:rsid w:val="00013659"/>
    <w:rsid w:val="00013A54"/>
    <w:rsid w:val="00013C91"/>
    <w:rsid w:val="00013D36"/>
    <w:rsid w:val="00013F81"/>
    <w:rsid w:val="00014E15"/>
    <w:rsid w:val="000152E0"/>
    <w:rsid w:val="00015579"/>
    <w:rsid w:val="000155AE"/>
    <w:rsid w:val="00015CF3"/>
    <w:rsid w:val="00015EA9"/>
    <w:rsid w:val="00017628"/>
    <w:rsid w:val="00017953"/>
    <w:rsid w:val="00021886"/>
    <w:rsid w:val="00021E92"/>
    <w:rsid w:val="000220C7"/>
    <w:rsid w:val="00022497"/>
    <w:rsid w:val="00022D2F"/>
    <w:rsid w:val="00022E23"/>
    <w:rsid w:val="00023EB1"/>
    <w:rsid w:val="00024C59"/>
    <w:rsid w:val="00025454"/>
    <w:rsid w:val="00025718"/>
    <w:rsid w:val="00026087"/>
    <w:rsid w:val="00026AB9"/>
    <w:rsid w:val="00026FDA"/>
    <w:rsid w:val="000272EF"/>
    <w:rsid w:val="000275AF"/>
    <w:rsid w:val="00027E57"/>
    <w:rsid w:val="00027FD9"/>
    <w:rsid w:val="0003076B"/>
    <w:rsid w:val="000308CE"/>
    <w:rsid w:val="00031010"/>
    <w:rsid w:val="00031716"/>
    <w:rsid w:val="00031C86"/>
    <w:rsid w:val="00031D3F"/>
    <w:rsid w:val="000323EF"/>
    <w:rsid w:val="0003345C"/>
    <w:rsid w:val="0003377F"/>
    <w:rsid w:val="00033B02"/>
    <w:rsid w:val="00033E96"/>
    <w:rsid w:val="0003565B"/>
    <w:rsid w:val="0003668E"/>
    <w:rsid w:val="0003696B"/>
    <w:rsid w:val="00036AB2"/>
    <w:rsid w:val="00036CE7"/>
    <w:rsid w:val="00040048"/>
    <w:rsid w:val="000418A8"/>
    <w:rsid w:val="000443B1"/>
    <w:rsid w:val="00044FB5"/>
    <w:rsid w:val="000450FF"/>
    <w:rsid w:val="00045307"/>
    <w:rsid w:val="00045643"/>
    <w:rsid w:val="00045A40"/>
    <w:rsid w:val="00051006"/>
    <w:rsid w:val="00051380"/>
    <w:rsid w:val="00051720"/>
    <w:rsid w:val="0005228A"/>
    <w:rsid w:val="000530CC"/>
    <w:rsid w:val="0005373A"/>
    <w:rsid w:val="0005375F"/>
    <w:rsid w:val="00053D00"/>
    <w:rsid w:val="0005420D"/>
    <w:rsid w:val="0005459D"/>
    <w:rsid w:val="000555C5"/>
    <w:rsid w:val="000569EA"/>
    <w:rsid w:val="00056FD8"/>
    <w:rsid w:val="00057178"/>
    <w:rsid w:val="00057971"/>
    <w:rsid w:val="00057B60"/>
    <w:rsid w:val="000605D2"/>
    <w:rsid w:val="000607E9"/>
    <w:rsid w:val="00060E91"/>
    <w:rsid w:val="00060F7B"/>
    <w:rsid w:val="00060FB7"/>
    <w:rsid w:val="000613C0"/>
    <w:rsid w:val="00062B5E"/>
    <w:rsid w:val="00062E24"/>
    <w:rsid w:val="00063701"/>
    <w:rsid w:val="0006382C"/>
    <w:rsid w:val="00064390"/>
    <w:rsid w:val="000646E0"/>
    <w:rsid w:val="00064DE0"/>
    <w:rsid w:val="00064F05"/>
    <w:rsid w:val="000661B2"/>
    <w:rsid w:val="00066ABD"/>
    <w:rsid w:val="00066BBF"/>
    <w:rsid w:val="000708B4"/>
    <w:rsid w:val="00070ABA"/>
    <w:rsid w:val="00070DAA"/>
    <w:rsid w:val="000714D2"/>
    <w:rsid w:val="0007169B"/>
    <w:rsid w:val="00072B87"/>
    <w:rsid w:val="000731C8"/>
    <w:rsid w:val="00073B1F"/>
    <w:rsid w:val="000755EF"/>
    <w:rsid w:val="00075886"/>
    <w:rsid w:val="00075982"/>
    <w:rsid w:val="000766AF"/>
    <w:rsid w:val="00077050"/>
    <w:rsid w:val="00077C72"/>
    <w:rsid w:val="00077F6D"/>
    <w:rsid w:val="000800CE"/>
    <w:rsid w:val="000812E3"/>
    <w:rsid w:val="0008162D"/>
    <w:rsid w:val="0008203A"/>
    <w:rsid w:val="0008207C"/>
    <w:rsid w:val="000835A2"/>
    <w:rsid w:val="000835E2"/>
    <w:rsid w:val="00083A52"/>
    <w:rsid w:val="00084BDF"/>
    <w:rsid w:val="00086CA8"/>
    <w:rsid w:val="00087747"/>
    <w:rsid w:val="00087867"/>
    <w:rsid w:val="000879A3"/>
    <w:rsid w:val="00087C68"/>
    <w:rsid w:val="00090BEE"/>
    <w:rsid w:val="000917DD"/>
    <w:rsid w:val="00092531"/>
    <w:rsid w:val="00092598"/>
    <w:rsid w:val="000931B5"/>
    <w:rsid w:val="00093561"/>
    <w:rsid w:val="0009359B"/>
    <w:rsid w:val="00093985"/>
    <w:rsid w:val="00094183"/>
    <w:rsid w:val="0009442E"/>
    <w:rsid w:val="00094F15"/>
    <w:rsid w:val="0009586D"/>
    <w:rsid w:val="000959D2"/>
    <w:rsid w:val="00095DE3"/>
    <w:rsid w:val="0009603F"/>
    <w:rsid w:val="00096157"/>
    <w:rsid w:val="0009684B"/>
    <w:rsid w:val="00096C1B"/>
    <w:rsid w:val="000A18B2"/>
    <w:rsid w:val="000A1F4A"/>
    <w:rsid w:val="000A241D"/>
    <w:rsid w:val="000A34FB"/>
    <w:rsid w:val="000A42FC"/>
    <w:rsid w:val="000A4DF2"/>
    <w:rsid w:val="000A61D9"/>
    <w:rsid w:val="000A7B4E"/>
    <w:rsid w:val="000B0747"/>
    <w:rsid w:val="000B0B9C"/>
    <w:rsid w:val="000B1459"/>
    <w:rsid w:val="000B1D3D"/>
    <w:rsid w:val="000B2128"/>
    <w:rsid w:val="000B224B"/>
    <w:rsid w:val="000B2B4C"/>
    <w:rsid w:val="000B2DC8"/>
    <w:rsid w:val="000B2E43"/>
    <w:rsid w:val="000B30FE"/>
    <w:rsid w:val="000B4879"/>
    <w:rsid w:val="000B4D3E"/>
    <w:rsid w:val="000B4D84"/>
    <w:rsid w:val="000B6282"/>
    <w:rsid w:val="000B6569"/>
    <w:rsid w:val="000B74BD"/>
    <w:rsid w:val="000B75F7"/>
    <w:rsid w:val="000C03BD"/>
    <w:rsid w:val="000C07B9"/>
    <w:rsid w:val="000C0FA9"/>
    <w:rsid w:val="000C12DB"/>
    <w:rsid w:val="000C258B"/>
    <w:rsid w:val="000C484D"/>
    <w:rsid w:val="000C4E28"/>
    <w:rsid w:val="000C68F9"/>
    <w:rsid w:val="000C699A"/>
    <w:rsid w:val="000D058E"/>
    <w:rsid w:val="000D0947"/>
    <w:rsid w:val="000D1795"/>
    <w:rsid w:val="000D18F0"/>
    <w:rsid w:val="000D1CA6"/>
    <w:rsid w:val="000D2924"/>
    <w:rsid w:val="000D2B99"/>
    <w:rsid w:val="000D4E36"/>
    <w:rsid w:val="000D4FEB"/>
    <w:rsid w:val="000D55C9"/>
    <w:rsid w:val="000D572A"/>
    <w:rsid w:val="000D64D6"/>
    <w:rsid w:val="000D7080"/>
    <w:rsid w:val="000D73FB"/>
    <w:rsid w:val="000E0BBF"/>
    <w:rsid w:val="000E23D1"/>
    <w:rsid w:val="000E2525"/>
    <w:rsid w:val="000E3448"/>
    <w:rsid w:val="000E3C4B"/>
    <w:rsid w:val="000E4D4F"/>
    <w:rsid w:val="000E5228"/>
    <w:rsid w:val="000E526C"/>
    <w:rsid w:val="000E5417"/>
    <w:rsid w:val="000E5458"/>
    <w:rsid w:val="000E5FBE"/>
    <w:rsid w:val="000E69FE"/>
    <w:rsid w:val="000E790A"/>
    <w:rsid w:val="000E7BEA"/>
    <w:rsid w:val="000E7D74"/>
    <w:rsid w:val="000E7E33"/>
    <w:rsid w:val="000F0135"/>
    <w:rsid w:val="000F082A"/>
    <w:rsid w:val="000F142D"/>
    <w:rsid w:val="000F19E1"/>
    <w:rsid w:val="000F28F2"/>
    <w:rsid w:val="000F4AD5"/>
    <w:rsid w:val="000F536A"/>
    <w:rsid w:val="000F540A"/>
    <w:rsid w:val="000F564A"/>
    <w:rsid w:val="000F5AB0"/>
    <w:rsid w:val="000F6A63"/>
    <w:rsid w:val="000F749B"/>
    <w:rsid w:val="000F7725"/>
    <w:rsid w:val="000F7AD8"/>
    <w:rsid w:val="000F7B6E"/>
    <w:rsid w:val="000F7FF4"/>
    <w:rsid w:val="001000F2"/>
    <w:rsid w:val="00101A2F"/>
    <w:rsid w:val="001022D1"/>
    <w:rsid w:val="00102E13"/>
    <w:rsid w:val="00102EC7"/>
    <w:rsid w:val="00103306"/>
    <w:rsid w:val="0010361E"/>
    <w:rsid w:val="00103698"/>
    <w:rsid w:val="00103E23"/>
    <w:rsid w:val="0010428D"/>
    <w:rsid w:val="00105825"/>
    <w:rsid w:val="0010582D"/>
    <w:rsid w:val="001069F8"/>
    <w:rsid w:val="00106D72"/>
    <w:rsid w:val="0010712F"/>
    <w:rsid w:val="00107532"/>
    <w:rsid w:val="00107798"/>
    <w:rsid w:val="001078D3"/>
    <w:rsid w:val="00107F52"/>
    <w:rsid w:val="001104DE"/>
    <w:rsid w:val="001107AC"/>
    <w:rsid w:val="001107B6"/>
    <w:rsid w:val="00110D2B"/>
    <w:rsid w:val="00111B46"/>
    <w:rsid w:val="0011245C"/>
    <w:rsid w:val="0011338A"/>
    <w:rsid w:val="0011353E"/>
    <w:rsid w:val="00114075"/>
    <w:rsid w:val="00114409"/>
    <w:rsid w:val="0011474B"/>
    <w:rsid w:val="00114ACA"/>
    <w:rsid w:val="001155CD"/>
    <w:rsid w:val="00116628"/>
    <w:rsid w:val="00116EE1"/>
    <w:rsid w:val="00116F51"/>
    <w:rsid w:val="00117138"/>
    <w:rsid w:val="00117295"/>
    <w:rsid w:val="001172AC"/>
    <w:rsid w:val="00117CCF"/>
    <w:rsid w:val="00120564"/>
    <w:rsid w:val="001210CD"/>
    <w:rsid w:val="00121DC3"/>
    <w:rsid w:val="00122044"/>
    <w:rsid w:val="00122407"/>
    <w:rsid w:val="001227D4"/>
    <w:rsid w:val="00122B08"/>
    <w:rsid w:val="00122BCD"/>
    <w:rsid w:val="00122E26"/>
    <w:rsid w:val="0012455A"/>
    <w:rsid w:val="001245EF"/>
    <w:rsid w:val="00124817"/>
    <w:rsid w:val="00124CDE"/>
    <w:rsid w:val="00125428"/>
    <w:rsid w:val="00125ABE"/>
    <w:rsid w:val="00126364"/>
    <w:rsid w:val="0012783A"/>
    <w:rsid w:val="00127EED"/>
    <w:rsid w:val="00130909"/>
    <w:rsid w:val="00130A93"/>
    <w:rsid w:val="00130CB3"/>
    <w:rsid w:val="00131883"/>
    <w:rsid w:val="00132CD4"/>
    <w:rsid w:val="00136B6F"/>
    <w:rsid w:val="00136EB8"/>
    <w:rsid w:val="00137241"/>
    <w:rsid w:val="001372A1"/>
    <w:rsid w:val="0014071B"/>
    <w:rsid w:val="001422E8"/>
    <w:rsid w:val="00142A8D"/>
    <w:rsid w:val="00143787"/>
    <w:rsid w:val="0014457B"/>
    <w:rsid w:val="00144931"/>
    <w:rsid w:val="00144E02"/>
    <w:rsid w:val="00144FA0"/>
    <w:rsid w:val="00145B93"/>
    <w:rsid w:val="00147172"/>
    <w:rsid w:val="00150704"/>
    <w:rsid w:val="00152AAA"/>
    <w:rsid w:val="001532B6"/>
    <w:rsid w:val="001536B9"/>
    <w:rsid w:val="00154199"/>
    <w:rsid w:val="0015428F"/>
    <w:rsid w:val="001548F8"/>
    <w:rsid w:val="00154DD8"/>
    <w:rsid w:val="001550D6"/>
    <w:rsid w:val="00155D80"/>
    <w:rsid w:val="001560CB"/>
    <w:rsid w:val="001567D7"/>
    <w:rsid w:val="001568A0"/>
    <w:rsid w:val="00156AD0"/>
    <w:rsid w:val="001578E8"/>
    <w:rsid w:val="001612A4"/>
    <w:rsid w:val="00161BE3"/>
    <w:rsid w:val="001625C6"/>
    <w:rsid w:val="00164318"/>
    <w:rsid w:val="00164CB6"/>
    <w:rsid w:val="00164FEB"/>
    <w:rsid w:val="001650CA"/>
    <w:rsid w:val="00165521"/>
    <w:rsid w:val="00166361"/>
    <w:rsid w:val="00166512"/>
    <w:rsid w:val="00166550"/>
    <w:rsid w:val="00166C7A"/>
    <w:rsid w:val="00167C7B"/>
    <w:rsid w:val="00167E73"/>
    <w:rsid w:val="00167F67"/>
    <w:rsid w:val="0017064A"/>
    <w:rsid w:val="00170A11"/>
    <w:rsid w:val="00170B1A"/>
    <w:rsid w:val="00170B86"/>
    <w:rsid w:val="00171351"/>
    <w:rsid w:val="001720FE"/>
    <w:rsid w:val="00172236"/>
    <w:rsid w:val="00172755"/>
    <w:rsid w:val="00172F99"/>
    <w:rsid w:val="001731A0"/>
    <w:rsid w:val="00173C16"/>
    <w:rsid w:val="0017449F"/>
    <w:rsid w:val="00174865"/>
    <w:rsid w:val="001748FD"/>
    <w:rsid w:val="00175E99"/>
    <w:rsid w:val="00176137"/>
    <w:rsid w:val="001774E6"/>
    <w:rsid w:val="00177628"/>
    <w:rsid w:val="00177873"/>
    <w:rsid w:val="00177916"/>
    <w:rsid w:val="00180021"/>
    <w:rsid w:val="001808BE"/>
    <w:rsid w:val="001809F0"/>
    <w:rsid w:val="001812D3"/>
    <w:rsid w:val="001816FB"/>
    <w:rsid w:val="001819E4"/>
    <w:rsid w:val="00181BEA"/>
    <w:rsid w:val="00182458"/>
    <w:rsid w:val="001825A7"/>
    <w:rsid w:val="00183BA0"/>
    <w:rsid w:val="001848FD"/>
    <w:rsid w:val="00184D48"/>
    <w:rsid w:val="00184F5E"/>
    <w:rsid w:val="00185F19"/>
    <w:rsid w:val="00186684"/>
    <w:rsid w:val="00186731"/>
    <w:rsid w:val="001871E1"/>
    <w:rsid w:val="00187607"/>
    <w:rsid w:val="00190484"/>
    <w:rsid w:val="00190EB0"/>
    <w:rsid w:val="00191016"/>
    <w:rsid w:val="00191547"/>
    <w:rsid w:val="0019181D"/>
    <w:rsid w:val="0019190C"/>
    <w:rsid w:val="00191F18"/>
    <w:rsid w:val="00191FA2"/>
    <w:rsid w:val="00193764"/>
    <w:rsid w:val="00193C64"/>
    <w:rsid w:val="001960BE"/>
    <w:rsid w:val="00196707"/>
    <w:rsid w:val="001969BA"/>
    <w:rsid w:val="0019705D"/>
    <w:rsid w:val="00197296"/>
    <w:rsid w:val="00197759"/>
    <w:rsid w:val="00197A0C"/>
    <w:rsid w:val="001A1BDD"/>
    <w:rsid w:val="001A2E88"/>
    <w:rsid w:val="001A399F"/>
    <w:rsid w:val="001A3B83"/>
    <w:rsid w:val="001A49C5"/>
    <w:rsid w:val="001A52C0"/>
    <w:rsid w:val="001A58DA"/>
    <w:rsid w:val="001A5CCA"/>
    <w:rsid w:val="001A68B9"/>
    <w:rsid w:val="001A6ABE"/>
    <w:rsid w:val="001A6BC7"/>
    <w:rsid w:val="001A7024"/>
    <w:rsid w:val="001A76C6"/>
    <w:rsid w:val="001A7BB1"/>
    <w:rsid w:val="001A7FB5"/>
    <w:rsid w:val="001B1E33"/>
    <w:rsid w:val="001B2499"/>
    <w:rsid w:val="001B2DCD"/>
    <w:rsid w:val="001B359F"/>
    <w:rsid w:val="001B41FF"/>
    <w:rsid w:val="001B47B2"/>
    <w:rsid w:val="001B4B3C"/>
    <w:rsid w:val="001B54F6"/>
    <w:rsid w:val="001B5CF3"/>
    <w:rsid w:val="001B6377"/>
    <w:rsid w:val="001B655B"/>
    <w:rsid w:val="001B6C0C"/>
    <w:rsid w:val="001B75EC"/>
    <w:rsid w:val="001B77E3"/>
    <w:rsid w:val="001C10B3"/>
    <w:rsid w:val="001C2AEB"/>
    <w:rsid w:val="001C2F91"/>
    <w:rsid w:val="001C3A4E"/>
    <w:rsid w:val="001C3BC8"/>
    <w:rsid w:val="001C41B2"/>
    <w:rsid w:val="001C4545"/>
    <w:rsid w:val="001C49B5"/>
    <w:rsid w:val="001C5DC6"/>
    <w:rsid w:val="001C7D4F"/>
    <w:rsid w:val="001D038B"/>
    <w:rsid w:val="001D03E7"/>
    <w:rsid w:val="001D120E"/>
    <w:rsid w:val="001D160D"/>
    <w:rsid w:val="001D1767"/>
    <w:rsid w:val="001D1C08"/>
    <w:rsid w:val="001D298E"/>
    <w:rsid w:val="001D299A"/>
    <w:rsid w:val="001D2A7F"/>
    <w:rsid w:val="001D3C76"/>
    <w:rsid w:val="001D3CA7"/>
    <w:rsid w:val="001D402E"/>
    <w:rsid w:val="001D425A"/>
    <w:rsid w:val="001D4E49"/>
    <w:rsid w:val="001D50D8"/>
    <w:rsid w:val="001D5B63"/>
    <w:rsid w:val="001D5E2A"/>
    <w:rsid w:val="001D6C63"/>
    <w:rsid w:val="001D6D1B"/>
    <w:rsid w:val="001E2A23"/>
    <w:rsid w:val="001E3715"/>
    <w:rsid w:val="001E5F14"/>
    <w:rsid w:val="001E5F2D"/>
    <w:rsid w:val="001E695D"/>
    <w:rsid w:val="001E7477"/>
    <w:rsid w:val="001E7C88"/>
    <w:rsid w:val="001F30BE"/>
    <w:rsid w:val="001F4AFC"/>
    <w:rsid w:val="001F4D01"/>
    <w:rsid w:val="001F4F70"/>
    <w:rsid w:val="001F5131"/>
    <w:rsid w:val="001F70C7"/>
    <w:rsid w:val="001F7B0D"/>
    <w:rsid w:val="001F7FB6"/>
    <w:rsid w:val="00201CD9"/>
    <w:rsid w:val="002021A2"/>
    <w:rsid w:val="002022D4"/>
    <w:rsid w:val="002027A4"/>
    <w:rsid w:val="00202A93"/>
    <w:rsid w:val="00203519"/>
    <w:rsid w:val="00203580"/>
    <w:rsid w:val="00203AA5"/>
    <w:rsid w:val="00204104"/>
    <w:rsid w:val="002056C6"/>
    <w:rsid w:val="00205A84"/>
    <w:rsid w:val="00205C9F"/>
    <w:rsid w:val="00205FD7"/>
    <w:rsid w:val="00206D59"/>
    <w:rsid w:val="002074B5"/>
    <w:rsid w:val="00207989"/>
    <w:rsid w:val="00207F48"/>
    <w:rsid w:val="00210D80"/>
    <w:rsid w:val="0021123A"/>
    <w:rsid w:val="002114A0"/>
    <w:rsid w:val="00211668"/>
    <w:rsid w:val="00212157"/>
    <w:rsid w:val="00212BA3"/>
    <w:rsid w:val="00213C60"/>
    <w:rsid w:val="00213F0A"/>
    <w:rsid w:val="00214544"/>
    <w:rsid w:val="00214901"/>
    <w:rsid w:val="0021539D"/>
    <w:rsid w:val="00215892"/>
    <w:rsid w:val="00216FAA"/>
    <w:rsid w:val="00217171"/>
    <w:rsid w:val="00220001"/>
    <w:rsid w:val="0022023E"/>
    <w:rsid w:val="0022026D"/>
    <w:rsid w:val="00221368"/>
    <w:rsid w:val="00221380"/>
    <w:rsid w:val="00221596"/>
    <w:rsid w:val="0022173C"/>
    <w:rsid w:val="00221792"/>
    <w:rsid w:val="00222192"/>
    <w:rsid w:val="002221F8"/>
    <w:rsid w:val="00222308"/>
    <w:rsid w:val="00222472"/>
    <w:rsid w:val="00222720"/>
    <w:rsid w:val="00223E59"/>
    <w:rsid w:val="002267EE"/>
    <w:rsid w:val="00226820"/>
    <w:rsid w:val="002278D1"/>
    <w:rsid w:val="00231596"/>
    <w:rsid w:val="002318CF"/>
    <w:rsid w:val="00232B2E"/>
    <w:rsid w:val="002334C6"/>
    <w:rsid w:val="002338E2"/>
    <w:rsid w:val="00233BD9"/>
    <w:rsid w:val="00233FAC"/>
    <w:rsid w:val="00234724"/>
    <w:rsid w:val="0023474A"/>
    <w:rsid w:val="0023504A"/>
    <w:rsid w:val="00235365"/>
    <w:rsid w:val="00235A35"/>
    <w:rsid w:val="00236C64"/>
    <w:rsid w:val="002409D7"/>
    <w:rsid w:val="00240B58"/>
    <w:rsid w:val="00240F41"/>
    <w:rsid w:val="002426C9"/>
    <w:rsid w:val="00242864"/>
    <w:rsid w:val="00243035"/>
    <w:rsid w:val="0024348C"/>
    <w:rsid w:val="002441E8"/>
    <w:rsid w:val="0024495B"/>
    <w:rsid w:val="00244CC5"/>
    <w:rsid w:val="00245ECE"/>
    <w:rsid w:val="0024660B"/>
    <w:rsid w:val="0025033B"/>
    <w:rsid w:val="00251C21"/>
    <w:rsid w:val="00252956"/>
    <w:rsid w:val="00252ABD"/>
    <w:rsid w:val="00253795"/>
    <w:rsid w:val="00253E3F"/>
    <w:rsid w:val="00254954"/>
    <w:rsid w:val="002573BE"/>
    <w:rsid w:val="00257441"/>
    <w:rsid w:val="00257F9F"/>
    <w:rsid w:val="00257FFC"/>
    <w:rsid w:val="002610B7"/>
    <w:rsid w:val="0026140C"/>
    <w:rsid w:val="0026198D"/>
    <w:rsid w:val="00261E2A"/>
    <w:rsid w:val="00262C40"/>
    <w:rsid w:val="00263084"/>
    <w:rsid w:val="00263A13"/>
    <w:rsid w:val="0026434E"/>
    <w:rsid w:val="002643FF"/>
    <w:rsid w:val="00264F07"/>
    <w:rsid w:val="00265AE8"/>
    <w:rsid w:val="0026611B"/>
    <w:rsid w:val="0026633A"/>
    <w:rsid w:val="0026711F"/>
    <w:rsid w:val="00267D8E"/>
    <w:rsid w:val="00267F56"/>
    <w:rsid w:val="0027010B"/>
    <w:rsid w:val="00270750"/>
    <w:rsid w:val="00270815"/>
    <w:rsid w:val="00270BC9"/>
    <w:rsid w:val="00271046"/>
    <w:rsid w:val="0027183E"/>
    <w:rsid w:val="00271BED"/>
    <w:rsid w:val="00271E7D"/>
    <w:rsid w:val="00273D17"/>
    <w:rsid w:val="002740ED"/>
    <w:rsid w:val="00274197"/>
    <w:rsid w:val="002742E7"/>
    <w:rsid w:val="00274B4D"/>
    <w:rsid w:val="00274F03"/>
    <w:rsid w:val="00275907"/>
    <w:rsid w:val="00276248"/>
    <w:rsid w:val="00276285"/>
    <w:rsid w:val="00276359"/>
    <w:rsid w:val="0027650B"/>
    <w:rsid w:val="00276934"/>
    <w:rsid w:val="00277022"/>
    <w:rsid w:val="00277C4D"/>
    <w:rsid w:val="00281051"/>
    <w:rsid w:val="0028185C"/>
    <w:rsid w:val="00281B5D"/>
    <w:rsid w:val="00283A2B"/>
    <w:rsid w:val="00285C6A"/>
    <w:rsid w:val="00286881"/>
    <w:rsid w:val="00286CC6"/>
    <w:rsid w:val="002876EB"/>
    <w:rsid w:val="002877E9"/>
    <w:rsid w:val="00287C17"/>
    <w:rsid w:val="002904AA"/>
    <w:rsid w:val="00290E96"/>
    <w:rsid w:val="0029355E"/>
    <w:rsid w:val="002937C8"/>
    <w:rsid w:val="00293801"/>
    <w:rsid w:val="00293B2E"/>
    <w:rsid w:val="00294D86"/>
    <w:rsid w:val="00294DF6"/>
    <w:rsid w:val="0029585C"/>
    <w:rsid w:val="00295EC6"/>
    <w:rsid w:val="002972FE"/>
    <w:rsid w:val="00297BFA"/>
    <w:rsid w:val="002A00E2"/>
    <w:rsid w:val="002A20ED"/>
    <w:rsid w:val="002A25B2"/>
    <w:rsid w:val="002A265A"/>
    <w:rsid w:val="002A43AD"/>
    <w:rsid w:val="002A4508"/>
    <w:rsid w:val="002A4C5E"/>
    <w:rsid w:val="002A4E5D"/>
    <w:rsid w:val="002A4ED9"/>
    <w:rsid w:val="002A6A6F"/>
    <w:rsid w:val="002A6E09"/>
    <w:rsid w:val="002A74CE"/>
    <w:rsid w:val="002A75FB"/>
    <w:rsid w:val="002A7E74"/>
    <w:rsid w:val="002A7EE0"/>
    <w:rsid w:val="002B0717"/>
    <w:rsid w:val="002B0F58"/>
    <w:rsid w:val="002B1729"/>
    <w:rsid w:val="002B1D4F"/>
    <w:rsid w:val="002B200F"/>
    <w:rsid w:val="002B29DD"/>
    <w:rsid w:val="002B3C52"/>
    <w:rsid w:val="002B3FE5"/>
    <w:rsid w:val="002B42E9"/>
    <w:rsid w:val="002B4A53"/>
    <w:rsid w:val="002B4DDF"/>
    <w:rsid w:val="002B503D"/>
    <w:rsid w:val="002B58D4"/>
    <w:rsid w:val="002B591D"/>
    <w:rsid w:val="002B5E95"/>
    <w:rsid w:val="002B6A14"/>
    <w:rsid w:val="002B70D5"/>
    <w:rsid w:val="002B71FC"/>
    <w:rsid w:val="002C0350"/>
    <w:rsid w:val="002C0C48"/>
    <w:rsid w:val="002C14B6"/>
    <w:rsid w:val="002C1D06"/>
    <w:rsid w:val="002C1F2E"/>
    <w:rsid w:val="002C2530"/>
    <w:rsid w:val="002C2CB4"/>
    <w:rsid w:val="002C2FCD"/>
    <w:rsid w:val="002C32AC"/>
    <w:rsid w:val="002C372E"/>
    <w:rsid w:val="002C47E3"/>
    <w:rsid w:val="002C4D3B"/>
    <w:rsid w:val="002C5163"/>
    <w:rsid w:val="002C6DA5"/>
    <w:rsid w:val="002C75BD"/>
    <w:rsid w:val="002D0427"/>
    <w:rsid w:val="002D2D6A"/>
    <w:rsid w:val="002D2D71"/>
    <w:rsid w:val="002D31CB"/>
    <w:rsid w:val="002D3881"/>
    <w:rsid w:val="002D3A00"/>
    <w:rsid w:val="002D3E04"/>
    <w:rsid w:val="002D5EAA"/>
    <w:rsid w:val="002D6891"/>
    <w:rsid w:val="002D7992"/>
    <w:rsid w:val="002E02A0"/>
    <w:rsid w:val="002E093B"/>
    <w:rsid w:val="002E0E28"/>
    <w:rsid w:val="002E0F86"/>
    <w:rsid w:val="002E1A4A"/>
    <w:rsid w:val="002E1A4E"/>
    <w:rsid w:val="002E1AA3"/>
    <w:rsid w:val="002E2212"/>
    <w:rsid w:val="002E2590"/>
    <w:rsid w:val="002E2D9D"/>
    <w:rsid w:val="002E38A8"/>
    <w:rsid w:val="002E3C16"/>
    <w:rsid w:val="002E401B"/>
    <w:rsid w:val="002E44DE"/>
    <w:rsid w:val="002E54BF"/>
    <w:rsid w:val="002E604E"/>
    <w:rsid w:val="002E7220"/>
    <w:rsid w:val="002F06FB"/>
    <w:rsid w:val="002F076C"/>
    <w:rsid w:val="002F129B"/>
    <w:rsid w:val="002F12D5"/>
    <w:rsid w:val="002F167C"/>
    <w:rsid w:val="002F2D74"/>
    <w:rsid w:val="002F3DB1"/>
    <w:rsid w:val="002F5130"/>
    <w:rsid w:val="002F546F"/>
    <w:rsid w:val="002F7265"/>
    <w:rsid w:val="002F75FE"/>
    <w:rsid w:val="002F7A13"/>
    <w:rsid w:val="00300C11"/>
    <w:rsid w:val="0030117C"/>
    <w:rsid w:val="0030170A"/>
    <w:rsid w:val="003018C2"/>
    <w:rsid w:val="00301ECC"/>
    <w:rsid w:val="00302025"/>
    <w:rsid w:val="0030203B"/>
    <w:rsid w:val="003034FE"/>
    <w:rsid w:val="00303911"/>
    <w:rsid w:val="00303EC4"/>
    <w:rsid w:val="003045FA"/>
    <w:rsid w:val="003049FA"/>
    <w:rsid w:val="00305304"/>
    <w:rsid w:val="003059C8"/>
    <w:rsid w:val="00305A4B"/>
    <w:rsid w:val="0030712B"/>
    <w:rsid w:val="00307BF8"/>
    <w:rsid w:val="0031019B"/>
    <w:rsid w:val="00310285"/>
    <w:rsid w:val="0031099B"/>
    <w:rsid w:val="00310C39"/>
    <w:rsid w:val="00310DB6"/>
    <w:rsid w:val="00311A3E"/>
    <w:rsid w:val="00311C3F"/>
    <w:rsid w:val="00312381"/>
    <w:rsid w:val="0031287D"/>
    <w:rsid w:val="00314089"/>
    <w:rsid w:val="003158A2"/>
    <w:rsid w:val="00316C38"/>
    <w:rsid w:val="003200C9"/>
    <w:rsid w:val="003204A6"/>
    <w:rsid w:val="00320947"/>
    <w:rsid w:val="00320DC2"/>
    <w:rsid w:val="00320F03"/>
    <w:rsid w:val="00320F2F"/>
    <w:rsid w:val="003212CF"/>
    <w:rsid w:val="00321EB2"/>
    <w:rsid w:val="00321FC3"/>
    <w:rsid w:val="00323099"/>
    <w:rsid w:val="00323263"/>
    <w:rsid w:val="00323772"/>
    <w:rsid w:val="003242F0"/>
    <w:rsid w:val="00325904"/>
    <w:rsid w:val="00327502"/>
    <w:rsid w:val="00327818"/>
    <w:rsid w:val="0033299B"/>
    <w:rsid w:val="00332BBD"/>
    <w:rsid w:val="00332DCB"/>
    <w:rsid w:val="00333140"/>
    <w:rsid w:val="00333D3E"/>
    <w:rsid w:val="0033495B"/>
    <w:rsid w:val="00334A2F"/>
    <w:rsid w:val="00335C12"/>
    <w:rsid w:val="003360FD"/>
    <w:rsid w:val="003361E4"/>
    <w:rsid w:val="0033645B"/>
    <w:rsid w:val="00336479"/>
    <w:rsid w:val="00336713"/>
    <w:rsid w:val="00336A35"/>
    <w:rsid w:val="00336DC7"/>
    <w:rsid w:val="003371FB"/>
    <w:rsid w:val="0033771A"/>
    <w:rsid w:val="00337A01"/>
    <w:rsid w:val="00337A0A"/>
    <w:rsid w:val="00337C3A"/>
    <w:rsid w:val="00340250"/>
    <w:rsid w:val="00340DDC"/>
    <w:rsid w:val="003420CA"/>
    <w:rsid w:val="003443AB"/>
    <w:rsid w:val="00346F77"/>
    <w:rsid w:val="00351889"/>
    <w:rsid w:val="00352706"/>
    <w:rsid w:val="00352934"/>
    <w:rsid w:val="00353203"/>
    <w:rsid w:val="00353B5E"/>
    <w:rsid w:val="00353CE7"/>
    <w:rsid w:val="00353EC0"/>
    <w:rsid w:val="00354FE8"/>
    <w:rsid w:val="00355106"/>
    <w:rsid w:val="00355C29"/>
    <w:rsid w:val="00357B7E"/>
    <w:rsid w:val="00357FC3"/>
    <w:rsid w:val="003605DB"/>
    <w:rsid w:val="00360AE5"/>
    <w:rsid w:val="0036146F"/>
    <w:rsid w:val="003624FF"/>
    <w:rsid w:val="003645E3"/>
    <w:rsid w:val="00365136"/>
    <w:rsid w:val="0036521E"/>
    <w:rsid w:val="00365CD4"/>
    <w:rsid w:val="0036609C"/>
    <w:rsid w:val="00366271"/>
    <w:rsid w:val="003674F8"/>
    <w:rsid w:val="00367D7E"/>
    <w:rsid w:val="0037206E"/>
    <w:rsid w:val="003733D5"/>
    <w:rsid w:val="0037341A"/>
    <w:rsid w:val="003735DC"/>
    <w:rsid w:val="0037449B"/>
    <w:rsid w:val="0037451A"/>
    <w:rsid w:val="00374E35"/>
    <w:rsid w:val="00374EC2"/>
    <w:rsid w:val="00374ED6"/>
    <w:rsid w:val="00375780"/>
    <w:rsid w:val="00375859"/>
    <w:rsid w:val="003759BA"/>
    <w:rsid w:val="00376139"/>
    <w:rsid w:val="003769A2"/>
    <w:rsid w:val="00376FC7"/>
    <w:rsid w:val="00377AB8"/>
    <w:rsid w:val="00377F33"/>
    <w:rsid w:val="00380497"/>
    <w:rsid w:val="003807E3"/>
    <w:rsid w:val="00381F43"/>
    <w:rsid w:val="0038210C"/>
    <w:rsid w:val="003822AA"/>
    <w:rsid w:val="003824F6"/>
    <w:rsid w:val="00383457"/>
    <w:rsid w:val="00383B21"/>
    <w:rsid w:val="00384744"/>
    <w:rsid w:val="00384846"/>
    <w:rsid w:val="00384959"/>
    <w:rsid w:val="00384F33"/>
    <w:rsid w:val="003850A1"/>
    <w:rsid w:val="00386254"/>
    <w:rsid w:val="003864B0"/>
    <w:rsid w:val="00387B33"/>
    <w:rsid w:val="00391CD0"/>
    <w:rsid w:val="00391E12"/>
    <w:rsid w:val="00392073"/>
    <w:rsid w:val="0039287C"/>
    <w:rsid w:val="00392F96"/>
    <w:rsid w:val="00393870"/>
    <w:rsid w:val="00394BA3"/>
    <w:rsid w:val="00394C21"/>
    <w:rsid w:val="00394C3A"/>
    <w:rsid w:val="003953BD"/>
    <w:rsid w:val="00395A31"/>
    <w:rsid w:val="00396304"/>
    <w:rsid w:val="003976EB"/>
    <w:rsid w:val="00397723"/>
    <w:rsid w:val="003A0977"/>
    <w:rsid w:val="003A16C4"/>
    <w:rsid w:val="003A1C10"/>
    <w:rsid w:val="003A1C13"/>
    <w:rsid w:val="003A2756"/>
    <w:rsid w:val="003A4595"/>
    <w:rsid w:val="003A47E8"/>
    <w:rsid w:val="003A52DB"/>
    <w:rsid w:val="003A5818"/>
    <w:rsid w:val="003A58F2"/>
    <w:rsid w:val="003A5C87"/>
    <w:rsid w:val="003A5C8F"/>
    <w:rsid w:val="003A6030"/>
    <w:rsid w:val="003A74BE"/>
    <w:rsid w:val="003A7846"/>
    <w:rsid w:val="003A792F"/>
    <w:rsid w:val="003A7DB0"/>
    <w:rsid w:val="003B03CC"/>
    <w:rsid w:val="003B0850"/>
    <w:rsid w:val="003B0F55"/>
    <w:rsid w:val="003B177A"/>
    <w:rsid w:val="003B19CA"/>
    <w:rsid w:val="003B26DD"/>
    <w:rsid w:val="003B3AC5"/>
    <w:rsid w:val="003B463E"/>
    <w:rsid w:val="003B4CFA"/>
    <w:rsid w:val="003B5160"/>
    <w:rsid w:val="003B537C"/>
    <w:rsid w:val="003B582F"/>
    <w:rsid w:val="003B5E51"/>
    <w:rsid w:val="003B621E"/>
    <w:rsid w:val="003B6485"/>
    <w:rsid w:val="003C0947"/>
    <w:rsid w:val="003C16A2"/>
    <w:rsid w:val="003C1703"/>
    <w:rsid w:val="003C176F"/>
    <w:rsid w:val="003C259B"/>
    <w:rsid w:val="003C2CAA"/>
    <w:rsid w:val="003C3DB1"/>
    <w:rsid w:val="003C3E20"/>
    <w:rsid w:val="003C3F22"/>
    <w:rsid w:val="003C4419"/>
    <w:rsid w:val="003C4EBF"/>
    <w:rsid w:val="003C5207"/>
    <w:rsid w:val="003C5498"/>
    <w:rsid w:val="003C57D6"/>
    <w:rsid w:val="003C64BD"/>
    <w:rsid w:val="003C6805"/>
    <w:rsid w:val="003C6AA4"/>
    <w:rsid w:val="003C6B7E"/>
    <w:rsid w:val="003D072D"/>
    <w:rsid w:val="003D0925"/>
    <w:rsid w:val="003D0C9F"/>
    <w:rsid w:val="003D10B4"/>
    <w:rsid w:val="003D216D"/>
    <w:rsid w:val="003D2BB6"/>
    <w:rsid w:val="003D38E8"/>
    <w:rsid w:val="003D4846"/>
    <w:rsid w:val="003D5846"/>
    <w:rsid w:val="003D5CFC"/>
    <w:rsid w:val="003D5E2E"/>
    <w:rsid w:val="003D6860"/>
    <w:rsid w:val="003D695A"/>
    <w:rsid w:val="003D7CDF"/>
    <w:rsid w:val="003E0BA4"/>
    <w:rsid w:val="003E0E57"/>
    <w:rsid w:val="003E11AD"/>
    <w:rsid w:val="003E1D26"/>
    <w:rsid w:val="003E22B7"/>
    <w:rsid w:val="003E255D"/>
    <w:rsid w:val="003E2E18"/>
    <w:rsid w:val="003E31C5"/>
    <w:rsid w:val="003E52BB"/>
    <w:rsid w:val="003E6843"/>
    <w:rsid w:val="003E6A12"/>
    <w:rsid w:val="003E79BA"/>
    <w:rsid w:val="003F02D1"/>
    <w:rsid w:val="003F051D"/>
    <w:rsid w:val="003F0776"/>
    <w:rsid w:val="003F0F95"/>
    <w:rsid w:val="003F11C1"/>
    <w:rsid w:val="003F20D4"/>
    <w:rsid w:val="003F37AC"/>
    <w:rsid w:val="003F37DD"/>
    <w:rsid w:val="003F3802"/>
    <w:rsid w:val="003F3FCE"/>
    <w:rsid w:val="003F412A"/>
    <w:rsid w:val="003F4EB5"/>
    <w:rsid w:val="003F4FFE"/>
    <w:rsid w:val="003F50CD"/>
    <w:rsid w:val="003F65C9"/>
    <w:rsid w:val="003F6AB4"/>
    <w:rsid w:val="003F7448"/>
    <w:rsid w:val="0040108E"/>
    <w:rsid w:val="00401AEC"/>
    <w:rsid w:val="004022B5"/>
    <w:rsid w:val="004029FD"/>
    <w:rsid w:val="00402B81"/>
    <w:rsid w:val="004049F3"/>
    <w:rsid w:val="00405916"/>
    <w:rsid w:val="00405B54"/>
    <w:rsid w:val="00406F0A"/>
    <w:rsid w:val="00407649"/>
    <w:rsid w:val="00407EDD"/>
    <w:rsid w:val="00407EF2"/>
    <w:rsid w:val="00410F46"/>
    <w:rsid w:val="00413377"/>
    <w:rsid w:val="00413410"/>
    <w:rsid w:val="004135B6"/>
    <w:rsid w:val="004136C8"/>
    <w:rsid w:val="004143A9"/>
    <w:rsid w:val="00414E08"/>
    <w:rsid w:val="004151F9"/>
    <w:rsid w:val="0041635C"/>
    <w:rsid w:val="004165C3"/>
    <w:rsid w:val="0041668B"/>
    <w:rsid w:val="004169A2"/>
    <w:rsid w:val="004169AA"/>
    <w:rsid w:val="00416A4B"/>
    <w:rsid w:val="00416AA0"/>
    <w:rsid w:val="00416B5E"/>
    <w:rsid w:val="00417722"/>
    <w:rsid w:val="004200D6"/>
    <w:rsid w:val="00421035"/>
    <w:rsid w:val="0042238E"/>
    <w:rsid w:val="00422AE2"/>
    <w:rsid w:val="004237E6"/>
    <w:rsid w:val="00424717"/>
    <w:rsid w:val="00424E9E"/>
    <w:rsid w:val="004254AA"/>
    <w:rsid w:val="00425AF6"/>
    <w:rsid w:val="00426041"/>
    <w:rsid w:val="00427878"/>
    <w:rsid w:val="0042789D"/>
    <w:rsid w:val="00427BAE"/>
    <w:rsid w:val="00427F53"/>
    <w:rsid w:val="00430561"/>
    <w:rsid w:val="00430C29"/>
    <w:rsid w:val="00431644"/>
    <w:rsid w:val="00431901"/>
    <w:rsid w:val="00434045"/>
    <w:rsid w:val="00434050"/>
    <w:rsid w:val="004353D4"/>
    <w:rsid w:val="00435B6A"/>
    <w:rsid w:val="00435F1A"/>
    <w:rsid w:val="00436221"/>
    <w:rsid w:val="004369C5"/>
    <w:rsid w:val="0044110D"/>
    <w:rsid w:val="00441A4F"/>
    <w:rsid w:val="004438F5"/>
    <w:rsid w:val="00444143"/>
    <w:rsid w:val="004446A4"/>
    <w:rsid w:val="0044491B"/>
    <w:rsid w:val="0044553D"/>
    <w:rsid w:val="00445E99"/>
    <w:rsid w:val="0044678A"/>
    <w:rsid w:val="00446B05"/>
    <w:rsid w:val="0044742A"/>
    <w:rsid w:val="004474B6"/>
    <w:rsid w:val="00447B47"/>
    <w:rsid w:val="00450A83"/>
    <w:rsid w:val="00451293"/>
    <w:rsid w:val="00451BC8"/>
    <w:rsid w:val="00452D88"/>
    <w:rsid w:val="00452FAE"/>
    <w:rsid w:val="0045400B"/>
    <w:rsid w:val="00454793"/>
    <w:rsid w:val="00454FC5"/>
    <w:rsid w:val="004552B9"/>
    <w:rsid w:val="0045602F"/>
    <w:rsid w:val="00456AFC"/>
    <w:rsid w:val="00457832"/>
    <w:rsid w:val="0046089C"/>
    <w:rsid w:val="00460D0F"/>
    <w:rsid w:val="004613B5"/>
    <w:rsid w:val="0046164F"/>
    <w:rsid w:val="00461725"/>
    <w:rsid w:val="00461968"/>
    <w:rsid w:val="004624DC"/>
    <w:rsid w:val="00462CD0"/>
    <w:rsid w:val="0046333D"/>
    <w:rsid w:val="004649D7"/>
    <w:rsid w:val="00464BBE"/>
    <w:rsid w:val="00466C12"/>
    <w:rsid w:val="00466F2B"/>
    <w:rsid w:val="00467235"/>
    <w:rsid w:val="00467F89"/>
    <w:rsid w:val="004701B1"/>
    <w:rsid w:val="004707A1"/>
    <w:rsid w:val="00470D86"/>
    <w:rsid w:val="0047170C"/>
    <w:rsid w:val="00471E38"/>
    <w:rsid w:val="00473184"/>
    <w:rsid w:val="00473592"/>
    <w:rsid w:val="00473B06"/>
    <w:rsid w:val="00475A16"/>
    <w:rsid w:val="00475A33"/>
    <w:rsid w:val="00476445"/>
    <w:rsid w:val="004769AA"/>
    <w:rsid w:val="00476B31"/>
    <w:rsid w:val="00481226"/>
    <w:rsid w:val="0048196D"/>
    <w:rsid w:val="00482061"/>
    <w:rsid w:val="004822D4"/>
    <w:rsid w:val="00482407"/>
    <w:rsid w:val="00483864"/>
    <w:rsid w:val="004841C2"/>
    <w:rsid w:val="0048454E"/>
    <w:rsid w:val="004846CA"/>
    <w:rsid w:val="00485B9F"/>
    <w:rsid w:val="0048660C"/>
    <w:rsid w:val="00486779"/>
    <w:rsid w:val="00486F6C"/>
    <w:rsid w:val="0048729C"/>
    <w:rsid w:val="004873C8"/>
    <w:rsid w:val="00487C48"/>
    <w:rsid w:val="00487DC3"/>
    <w:rsid w:val="00490882"/>
    <w:rsid w:val="00491229"/>
    <w:rsid w:val="004919D5"/>
    <w:rsid w:val="00492B05"/>
    <w:rsid w:val="00492D54"/>
    <w:rsid w:val="00493542"/>
    <w:rsid w:val="00493F63"/>
    <w:rsid w:val="00493FB3"/>
    <w:rsid w:val="004951F8"/>
    <w:rsid w:val="004952A3"/>
    <w:rsid w:val="00495744"/>
    <w:rsid w:val="00496B53"/>
    <w:rsid w:val="00496E77"/>
    <w:rsid w:val="00497C6E"/>
    <w:rsid w:val="004A0828"/>
    <w:rsid w:val="004A17D2"/>
    <w:rsid w:val="004A28DA"/>
    <w:rsid w:val="004A30C5"/>
    <w:rsid w:val="004A32C9"/>
    <w:rsid w:val="004A3B69"/>
    <w:rsid w:val="004A3C0F"/>
    <w:rsid w:val="004A41CF"/>
    <w:rsid w:val="004A45C7"/>
    <w:rsid w:val="004A4FB6"/>
    <w:rsid w:val="004A71BC"/>
    <w:rsid w:val="004A735A"/>
    <w:rsid w:val="004B1148"/>
    <w:rsid w:val="004B223E"/>
    <w:rsid w:val="004B2607"/>
    <w:rsid w:val="004B29C4"/>
    <w:rsid w:val="004B32A0"/>
    <w:rsid w:val="004B3411"/>
    <w:rsid w:val="004B3781"/>
    <w:rsid w:val="004B3980"/>
    <w:rsid w:val="004B40E4"/>
    <w:rsid w:val="004B4373"/>
    <w:rsid w:val="004B458E"/>
    <w:rsid w:val="004B4737"/>
    <w:rsid w:val="004B4DB1"/>
    <w:rsid w:val="004B6697"/>
    <w:rsid w:val="004B7077"/>
    <w:rsid w:val="004B799F"/>
    <w:rsid w:val="004B7F4F"/>
    <w:rsid w:val="004C0CC4"/>
    <w:rsid w:val="004C10A7"/>
    <w:rsid w:val="004C15B9"/>
    <w:rsid w:val="004C4DB3"/>
    <w:rsid w:val="004C58EA"/>
    <w:rsid w:val="004C5FE3"/>
    <w:rsid w:val="004C68A6"/>
    <w:rsid w:val="004C6AAC"/>
    <w:rsid w:val="004D0905"/>
    <w:rsid w:val="004D10BA"/>
    <w:rsid w:val="004D1A36"/>
    <w:rsid w:val="004D1E9F"/>
    <w:rsid w:val="004D20A3"/>
    <w:rsid w:val="004D2747"/>
    <w:rsid w:val="004D4926"/>
    <w:rsid w:val="004D4CBA"/>
    <w:rsid w:val="004D4CE3"/>
    <w:rsid w:val="004D5A74"/>
    <w:rsid w:val="004D5EA3"/>
    <w:rsid w:val="004D6192"/>
    <w:rsid w:val="004D6605"/>
    <w:rsid w:val="004D6924"/>
    <w:rsid w:val="004D7617"/>
    <w:rsid w:val="004D76E8"/>
    <w:rsid w:val="004D7FC9"/>
    <w:rsid w:val="004E030F"/>
    <w:rsid w:val="004E0B95"/>
    <w:rsid w:val="004E0D92"/>
    <w:rsid w:val="004E1129"/>
    <w:rsid w:val="004E138F"/>
    <w:rsid w:val="004E1F55"/>
    <w:rsid w:val="004E2BCC"/>
    <w:rsid w:val="004E306F"/>
    <w:rsid w:val="004E3D06"/>
    <w:rsid w:val="004E45FF"/>
    <w:rsid w:val="004E588A"/>
    <w:rsid w:val="004E6621"/>
    <w:rsid w:val="004E7E34"/>
    <w:rsid w:val="004F19D8"/>
    <w:rsid w:val="004F2962"/>
    <w:rsid w:val="004F2FD9"/>
    <w:rsid w:val="004F4553"/>
    <w:rsid w:val="004F573F"/>
    <w:rsid w:val="004F697E"/>
    <w:rsid w:val="004F748A"/>
    <w:rsid w:val="004F78F2"/>
    <w:rsid w:val="00501641"/>
    <w:rsid w:val="00502931"/>
    <w:rsid w:val="00502CEA"/>
    <w:rsid w:val="005032F5"/>
    <w:rsid w:val="00503638"/>
    <w:rsid w:val="00503FDF"/>
    <w:rsid w:val="0050426C"/>
    <w:rsid w:val="005059B4"/>
    <w:rsid w:val="00505EA4"/>
    <w:rsid w:val="00507A1E"/>
    <w:rsid w:val="00510542"/>
    <w:rsid w:val="005106AA"/>
    <w:rsid w:val="0051073F"/>
    <w:rsid w:val="00510B65"/>
    <w:rsid w:val="00511D44"/>
    <w:rsid w:val="00511E14"/>
    <w:rsid w:val="00511E1E"/>
    <w:rsid w:val="005128DA"/>
    <w:rsid w:val="005129E4"/>
    <w:rsid w:val="00513A92"/>
    <w:rsid w:val="00513BBE"/>
    <w:rsid w:val="00514093"/>
    <w:rsid w:val="0051452D"/>
    <w:rsid w:val="00514812"/>
    <w:rsid w:val="0051489E"/>
    <w:rsid w:val="00515B9A"/>
    <w:rsid w:val="00521030"/>
    <w:rsid w:val="0052111A"/>
    <w:rsid w:val="00521C5C"/>
    <w:rsid w:val="005220FB"/>
    <w:rsid w:val="005221B5"/>
    <w:rsid w:val="00525498"/>
    <w:rsid w:val="005258D7"/>
    <w:rsid w:val="00526124"/>
    <w:rsid w:val="005268A6"/>
    <w:rsid w:val="00526A15"/>
    <w:rsid w:val="005307FD"/>
    <w:rsid w:val="00531057"/>
    <w:rsid w:val="005311FD"/>
    <w:rsid w:val="00531A0A"/>
    <w:rsid w:val="00531D68"/>
    <w:rsid w:val="00531E26"/>
    <w:rsid w:val="00532EFB"/>
    <w:rsid w:val="00533B6F"/>
    <w:rsid w:val="00533CDE"/>
    <w:rsid w:val="005345B0"/>
    <w:rsid w:val="005352B5"/>
    <w:rsid w:val="00535EFB"/>
    <w:rsid w:val="00535FA8"/>
    <w:rsid w:val="00537363"/>
    <w:rsid w:val="005373D7"/>
    <w:rsid w:val="00537841"/>
    <w:rsid w:val="0054055C"/>
    <w:rsid w:val="00541AFA"/>
    <w:rsid w:val="005420CC"/>
    <w:rsid w:val="00542853"/>
    <w:rsid w:val="0054402A"/>
    <w:rsid w:val="005440AA"/>
    <w:rsid w:val="00544342"/>
    <w:rsid w:val="00544783"/>
    <w:rsid w:val="00544B3E"/>
    <w:rsid w:val="00544EF2"/>
    <w:rsid w:val="0054550E"/>
    <w:rsid w:val="005455AB"/>
    <w:rsid w:val="00545672"/>
    <w:rsid w:val="00545E95"/>
    <w:rsid w:val="00546104"/>
    <w:rsid w:val="00546418"/>
    <w:rsid w:val="00546616"/>
    <w:rsid w:val="00547F27"/>
    <w:rsid w:val="005502B1"/>
    <w:rsid w:val="005508AB"/>
    <w:rsid w:val="00550955"/>
    <w:rsid w:val="00550B59"/>
    <w:rsid w:val="005515FB"/>
    <w:rsid w:val="0055197C"/>
    <w:rsid w:val="005531CE"/>
    <w:rsid w:val="005533E2"/>
    <w:rsid w:val="005539C1"/>
    <w:rsid w:val="00555080"/>
    <w:rsid w:val="00555535"/>
    <w:rsid w:val="0055585A"/>
    <w:rsid w:val="00555DD3"/>
    <w:rsid w:val="005565FE"/>
    <w:rsid w:val="005569BF"/>
    <w:rsid w:val="00556D81"/>
    <w:rsid w:val="00560A39"/>
    <w:rsid w:val="00560B5D"/>
    <w:rsid w:val="00560BA2"/>
    <w:rsid w:val="0056155A"/>
    <w:rsid w:val="00563321"/>
    <w:rsid w:val="00563CA5"/>
    <w:rsid w:val="00563CF4"/>
    <w:rsid w:val="00563F6C"/>
    <w:rsid w:val="005650BD"/>
    <w:rsid w:val="005678B6"/>
    <w:rsid w:val="00567F71"/>
    <w:rsid w:val="005705F5"/>
    <w:rsid w:val="00570708"/>
    <w:rsid w:val="00570DCA"/>
    <w:rsid w:val="00571656"/>
    <w:rsid w:val="00573106"/>
    <w:rsid w:val="00573988"/>
    <w:rsid w:val="00573D13"/>
    <w:rsid w:val="0057457A"/>
    <w:rsid w:val="00574C07"/>
    <w:rsid w:val="00575275"/>
    <w:rsid w:val="00577149"/>
    <w:rsid w:val="005774EB"/>
    <w:rsid w:val="00577697"/>
    <w:rsid w:val="00580756"/>
    <w:rsid w:val="005816EA"/>
    <w:rsid w:val="00581720"/>
    <w:rsid w:val="005821BB"/>
    <w:rsid w:val="00583BD0"/>
    <w:rsid w:val="005841D1"/>
    <w:rsid w:val="00585086"/>
    <w:rsid w:val="005854E0"/>
    <w:rsid w:val="005868EE"/>
    <w:rsid w:val="00586C24"/>
    <w:rsid w:val="0058713F"/>
    <w:rsid w:val="00591208"/>
    <w:rsid w:val="0059214B"/>
    <w:rsid w:val="00592322"/>
    <w:rsid w:val="005931B6"/>
    <w:rsid w:val="0059399A"/>
    <w:rsid w:val="00593A50"/>
    <w:rsid w:val="00593E9E"/>
    <w:rsid w:val="00594264"/>
    <w:rsid w:val="005947F7"/>
    <w:rsid w:val="0059482E"/>
    <w:rsid w:val="005954B3"/>
    <w:rsid w:val="00595866"/>
    <w:rsid w:val="00595C1F"/>
    <w:rsid w:val="00595E2B"/>
    <w:rsid w:val="0059646D"/>
    <w:rsid w:val="005970F3"/>
    <w:rsid w:val="00597FF2"/>
    <w:rsid w:val="005A017C"/>
    <w:rsid w:val="005A06AD"/>
    <w:rsid w:val="005A107D"/>
    <w:rsid w:val="005A16DA"/>
    <w:rsid w:val="005A1711"/>
    <w:rsid w:val="005A2A30"/>
    <w:rsid w:val="005A2B58"/>
    <w:rsid w:val="005A2CE3"/>
    <w:rsid w:val="005A2D92"/>
    <w:rsid w:val="005A3306"/>
    <w:rsid w:val="005A39E4"/>
    <w:rsid w:val="005A4204"/>
    <w:rsid w:val="005A4BDC"/>
    <w:rsid w:val="005A4C9E"/>
    <w:rsid w:val="005A4ED2"/>
    <w:rsid w:val="005A5524"/>
    <w:rsid w:val="005A589A"/>
    <w:rsid w:val="005A6E80"/>
    <w:rsid w:val="005A71CB"/>
    <w:rsid w:val="005A7BB9"/>
    <w:rsid w:val="005A7F99"/>
    <w:rsid w:val="005B0D5B"/>
    <w:rsid w:val="005B1108"/>
    <w:rsid w:val="005B171D"/>
    <w:rsid w:val="005B1C74"/>
    <w:rsid w:val="005B1DDD"/>
    <w:rsid w:val="005B28C0"/>
    <w:rsid w:val="005B3368"/>
    <w:rsid w:val="005B37BB"/>
    <w:rsid w:val="005B3DCA"/>
    <w:rsid w:val="005B442E"/>
    <w:rsid w:val="005B61BB"/>
    <w:rsid w:val="005B6499"/>
    <w:rsid w:val="005B677D"/>
    <w:rsid w:val="005B6C59"/>
    <w:rsid w:val="005B7209"/>
    <w:rsid w:val="005B7B70"/>
    <w:rsid w:val="005B7FC3"/>
    <w:rsid w:val="005C09A3"/>
    <w:rsid w:val="005C16CC"/>
    <w:rsid w:val="005C1C33"/>
    <w:rsid w:val="005C27B9"/>
    <w:rsid w:val="005C37B3"/>
    <w:rsid w:val="005C4467"/>
    <w:rsid w:val="005C482B"/>
    <w:rsid w:val="005C5AB7"/>
    <w:rsid w:val="005C60BA"/>
    <w:rsid w:val="005C66AE"/>
    <w:rsid w:val="005C6B14"/>
    <w:rsid w:val="005C7202"/>
    <w:rsid w:val="005C7A6E"/>
    <w:rsid w:val="005D06A9"/>
    <w:rsid w:val="005D0D21"/>
    <w:rsid w:val="005D123F"/>
    <w:rsid w:val="005D351C"/>
    <w:rsid w:val="005D55CB"/>
    <w:rsid w:val="005D5A37"/>
    <w:rsid w:val="005D6120"/>
    <w:rsid w:val="005D690F"/>
    <w:rsid w:val="005D6D0D"/>
    <w:rsid w:val="005D7C2C"/>
    <w:rsid w:val="005E0003"/>
    <w:rsid w:val="005E07DA"/>
    <w:rsid w:val="005E1C5E"/>
    <w:rsid w:val="005E251F"/>
    <w:rsid w:val="005E3099"/>
    <w:rsid w:val="005E3318"/>
    <w:rsid w:val="005E3A85"/>
    <w:rsid w:val="005E425F"/>
    <w:rsid w:val="005E4EB8"/>
    <w:rsid w:val="005E68AF"/>
    <w:rsid w:val="005E694D"/>
    <w:rsid w:val="005E6970"/>
    <w:rsid w:val="005E6B1E"/>
    <w:rsid w:val="005E6B50"/>
    <w:rsid w:val="005E6FA9"/>
    <w:rsid w:val="005E7D70"/>
    <w:rsid w:val="005F012D"/>
    <w:rsid w:val="005F0E5A"/>
    <w:rsid w:val="005F1AA0"/>
    <w:rsid w:val="005F1B0B"/>
    <w:rsid w:val="005F2347"/>
    <w:rsid w:val="005F2EA2"/>
    <w:rsid w:val="005F41F9"/>
    <w:rsid w:val="005F4708"/>
    <w:rsid w:val="005F4ADF"/>
    <w:rsid w:val="005F4D7C"/>
    <w:rsid w:val="005F4F75"/>
    <w:rsid w:val="005F4F79"/>
    <w:rsid w:val="005F565C"/>
    <w:rsid w:val="005F6D7A"/>
    <w:rsid w:val="00600149"/>
    <w:rsid w:val="00600287"/>
    <w:rsid w:val="0060048C"/>
    <w:rsid w:val="00600D54"/>
    <w:rsid w:val="0060172A"/>
    <w:rsid w:val="00601B52"/>
    <w:rsid w:val="006022BE"/>
    <w:rsid w:val="00602519"/>
    <w:rsid w:val="00602A56"/>
    <w:rsid w:val="00602B52"/>
    <w:rsid w:val="00603728"/>
    <w:rsid w:val="006039EB"/>
    <w:rsid w:val="006046FB"/>
    <w:rsid w:val="00605C49"/>
    <w:rsid w:val="00605D60"/>
    <w:rsid w:val="00606F68"/>
    <w:rsid w:val="006071A3"/>
    <w:rsid w:val="006074BB"/>
    <w:rsid w:val="00611391"/>
    <w:rsid w:val="00612474"/>
    <w:rsid w:val="00613986"/>
    <w:rsid w:val="00614043"/>
    <w:rsid w:val="0061498B"/>
    <w:rsid w:val="00614CBF"/>
    <w:rsid w:val="006150E6"/>
    <w:rsid w:val="0061550A"/>
    <w:rsid w:val="006156A1"/>
    <w:rsid w:val="0061651F"/>
    <w:rsid w:val="00616FCC"/>
    <w:rsid w:val="00617077"/>
    <w:rsid w:val="0061724F"/>
    <w:rsid w:val="006174C2"/>
    <w:rsid w:val="00617722"/>
    <w:rsid w:val="00617F30"/>
    <w:rsid w:val="00620D07"/>
    <w:rsid w:val="0062109C"/>
    <w:rsid w:val="00621D8E"/>
    <w:rsid w:val="00622559"/>
    <w:rsid w:val="00622AE3"/>
    <w:rsid w:val="00622D47"/>
    <w:rsid w:val="00623290"/>
    <w:rsid w:val="00623299"/>
    <w:rsid w:val="0062329A"/>
    <w:rsid w:val="00623AA6"/>
    <w:rsid w:val="006242CF"/>
    <w:rsid w:val="00624F6A"/>
    <w:rsid w:val="0062606A"/>
    <w:rsid w:val="0062798B"/>
    <w:rsid w:val="00627B48"/>
    <w:rsid w:val="006300E2"/>
    <w:rsid w:val="00630743"/>
    <w:rsid w:val="00630CA9"/>
    <w:rsid w:val="006311CF"/>
    <w:rsid w:val="00631B59"/>
    <w:rsid w:val="00631C98"/>
    <w:rsid w:val="00633A8D"/>
    <w:rsid w:val="006342EA"/>
    <w:rsid w:val="00634BF6"/>
    <w:rsid w:val="0063515F"/>
    <w:rsid w:val="00635465"/>
    <w:rsid w:val="00636FDF"/>
    <w:rsid w:val="00637BAC"/>
    <w:rsid w:val="0064012F"/>
    <w:rsid w:val="006405A0"/>
    <w:rsid w:val="00640AF8"/>
    <w:rsid w:val="00641802"/>
    <w:rsid w:val="00641910"/>
    <w:rsid w:val="00641B7D"/>
    <w:rsid w:val="006421AE"/>
    <w:rsid w:val="00643418"/>
    <w:rsid w:val="00643B61"/>
    <w:rsid w:val="00644F88"/>
    <w:rsid w:val="006454B9"/>
    <w:rsid w:val="00645B1B"/>
    <w:rsid w:val="00645C48"/>
    <w:rsid w:val="00645D12"/>
    <w:rsid w:val="00646074"/>
    <w:rsid w:val="00646608"/>
    <w:rsid w:val="00646CDD"/>
    <w:rsid w:val="00647686"/>
    <w:rsid w:val="006477D2"/>
    <w:rsid w:val="00650BBC"/>
    <w:rsid w:val="00651327"/>
    <w:rsid w:val="00651EAE"/>
    <w:rsid w:val="00653715"/>
    <w:rsid w:val="006548E1"/>
    <w:rsid w:val="0065538B"/>
    <w:rsid w:val="006565C0"/>
    <w:rsid w:val="0065697B"/>
    <w:rsid w:val="00656A57"/>
    <w:rsid w:val="0065782D"/>
    <w:rsid w:val="00657848"/>
    <w:rsid w:val="00657B4D"/>
    <w:rsid w:val="00661F30"/>
    <w:rsid w:val="00662376"/>
    <w:rsid w:val="006626C1"/>
    <w:rsid w:val="00662990"/>
    <w:rsid w:val="00662E7B"/>
    <w:rsid w:val="006633CE"/>
    <w:rsid w:val="006641E2"/>
    <w:rsid w:val="00664BB8"/>
    <w:rsid w:val="00664FC0"/>
    <w:rsid w:val="00665F18"/>
    <w:rsid w:val="0066618E"/>
    <w:rsid w:val="006665D7"/>
    <w:rsid w:val="00666DA7"/>
    <w:rsid w:val="00667D2D"/>
    <w:rsid w:val="00667EE7"/>
    <w:rsid w:val="006703E2"/>
    <w:rsid w:val="006715E9"/>
    <w:rsid w:val="006718DF"/>
    <w:rsid w:val="00671B65"/>
    <w:rsid w:val="00671B8A"/>
    <w:rsid w:val="0067269A"/>
    <w:rsid w:val="00672EBA"/>
    <w:rsid w:val="00672F23"/>
    <w:rsid w:val="00673061"/>
    <w:rsid w:val="006738BD"/>
    <w:rsid w:val="00673FFD"/>
    <w:rsid w:val="006740D9"/>
    <w:rsid w:val="00675490"/>
    <w:rsid w:val="006757C7"/>
    <w:rsid w:val="0067657B"/>
    <w:rsid w:val="00676921"/>
    <w:rsid w:val="00676E58"/>
    <w:rsid w:val="006771EB"/>
    <w:rsid w:val="006773F1"/>
    <w:rsid w:val="006776B0"/>
    <w:rsid w:val="00677DF7"/>
    <w:rsid w:val="00680B93"/>
    <w:rsid w:val="00681240"/>
    <w:rsid w:val="00681442"/>
    <w:rsid w:val="00681D10"/>
    <w:rsid w:val="00682601"/>
    <w:rsid w:val="00682784"/>
    <w:rsid w:val="00683FFA"/>
    <w:rsid w:val="006840D1"/>
    <w:rsid w:val="00684E31"/>
    <w:rsid w:val="00686D48"/>
    <w:rsid w:val="00687053"/>
    <w:rsid w:val="00687317"/>
    <w:rsid w:val="0068738B"/>
    <w:rsid w:val="0068746D"/>
    <w:rsid w:val="00687754"/>
    <w:rsid w:val="00690BE9"/>
    <w:rsid w:val="00691618"/>
    <w:rsid w:val="00691ED3"/>
    <w:rsid w:val="0069284C"/>
    <w:rsid w:val="00692B40"/>
    <w:rsid w:val="00693236"/>
    <w:rsid w:val="0069356E"/>
    <w:rsid w:val="00694129"/>
    <w:rsid w:val="006949A6"/>
    <w:rsid w:val="00694A96"/>
    <w:rsid w:val="00696B5E"/>
    <w:rsid w:val="00696B8F"/>
    <w:rsid w:val="00696E60"/>
    <w:rsid w:val="0069717F"/>
    <w:rsid w:val="006A05AC"/>
    <w:rsid w:val="006A12DB"/>
    <w:rsid w:val="006A1E6C"/>
    <w:rsid w:val="006A2154"/>
    <w:rsid w:val="006A26EF"/>
    <w:rsid w:val="006A46AA"/>
    <w:rsid w:val="006A5C24"/>
    <w:rsid w:val="006A66D8"/>
    <w:rsid w:val="006A677B"/>
    <w:rsid w:val="006A79FC"/>
    <w:rsid w:val="006A7B5B"/>
    <w:rsid w:val="006A7EF2"/>
    <w:rsid w:val="006B05E0"/>
    <w:rsid w:val="006B0BD5"/>
    <w:rsid w:val="006B0CA6"/>
    <w:rsid w:val="006B10EC"/>
    <w:rsid w:val="006B11F8"/>
    <w:rsid w:val="006B1503"/>
    <w:rsid w:val="006B19B4"/>
    <w:rsid w:val="006B1E49"/>
    <w:rsid w:val="006B1ECE"/>
    <w:rsid w:val="006B1F72"/>
    <w:rsid w:val="006B3F51"/>
    <w:rsid w:val="006B677D"/>
    <w:rsid w:val="006B699A"/>
    <w:rsid w:val="006B7031"/>
    <w:rsid w:val="006B7ABB"/>
    <w:rsid w:val="006C0469"/>
    <w:rsid w:val="006C139C"/>
    <w:rsid w:val="006C192D"/>
    <w:rsid w:val="006C1D81"/>
    <w:rsid w:val="006C2E9A"/>
    <w:rsid w:val="006C31A3"/>
    <w:rsid w:val="006C3A6A"/>
    <w:rsid w:val="006C3A8F"/>
    <w:rsid w:val="006C468C"/>
    <w:rsid w:val="006C4A3B"/>
    <w:rsid w:val="006C59BC"/>
    <w:rsid w:val="006C5CC6"/>
    <w:rsid w:val="006C6882"/>
    <w:rsid w:val="006C6EB4"/>
    <w:rsid w:val="006C6F95"/>
    <w:rsid w:val="006C757D"/>
    <w:rsid w:val="006C76D1"/>
    <w:rsid w:val="006D152B"/>
    <w:rsid w:val="006D1B19"/>
    <w:rsid w:val="006D1F19"/>
    <w:rsid w:val="006D1F21"/>
    <w:rsid w:val="006D200C"/>
    <w:rsid w:val="006D3CB2"/>
    <w:rsid w:val="006D3DE0"/>
    <w:rsid w:val="006D5A3E"/>
    <w:rsid w:val="006D5BE6"/>
    <w:rsid w:val="006D6274"/>
    <w:rsid w:val="006D659A"/>
    <w:rsid w:val="006D7387"/>
    <w:rsid w:val="006D7BAD"/>
    <w:rsid w:val="006D7E41"/>
    <w:rsid w:val="006E05B6"/>
    <w:rsid w:val="006E073D"/>
    <w:rsid w:val="006E10A3"/>
    <w:rsid w:val="006E1378"/>
    <w:rsid w:val="006E2797"/>
    <w:rsid w:val="006E29AB"/>
    <w:rsid w:val="006E2D73"/>
    <w:rsid w:val="006E31AE"/>
    <w:rsid w:val="006E3236"/>
    <w:rsid w:val="006E3DB1"/>
    <w:rsid w:val="006E49BC"/>
    <w:rsid w:val="006E5158"/>
    <w:rsid w:val="006E5213"/>
    <w:rsid w:val="006E53FA"/>
    <w:rsid w:val="006E7793"/>
    <w:rsid w:val="006F0A0E"/>
    <w:rsid w:val="006F1AA2"/>
    <w:rsid w:val="006F2215"/>
    <w:rsid w:val="006F277B"/>
    <w:rsid w:val="006F2C8B"/>
    <w:rsid w:val="006F359E"/>
    <w:rsid w:val="006F38D4"/>
    <w:rsid w:val="006F3C1B"/>
    <w:rsid w:val="006F49EF"/>
    <w:rsid w:val="006F4FB1"/>
    <w:rsid w:val="006F528E"/>
    <w:rsid w:val="006F563E"/>
    <w:rsid w:val="006F6E28"/>
    <w:rsid w:val="006F70D4"/>
    <w:rsid w:val="006F71A2"/>
    <w:rsid w:val="006F7D2E"/>
    <w:rsid w:val="00700288"/>
    <w:rsid w:val="0070142B"/>
    <w:rsid w:val="00701DBC"/>
    <w:rsid w:val="00702436"/>
    <w:rsid w:val="00703050"/>
    <w:rsid w:val="007033AF"/>
    <w:rsid w:val="00703ACF"/>
    <w:rsid w:val="00704646"/>
    <w:rsid w:val="00705482"/>
    <w:rsid w:val="00705B2B"/>
    <w:rsid w:val="0071132A"/>
    <w:rsid w:val="00711FEE"/>
    <w:rsid w:val="00712DD8"/>
    <w:rsid w:val="00712F31"/>
    <w:rsid w:val="00714598"/>
    <w:rsid w:val="00714EE5"/>
    <w:rsid w:val="00715438"/>
    <w:rsid w:val="00715CEB"/>
    <w:rsid w:val="007174AF"/>
    <w:rsid w:val="0072343E"/>
    <w:rsid w:val="007239BF"/>
    <w:rsid w:val="00723ABC"/>
    <w:rsid w:val="00724A7E"/>
    <w:rsid w:val="0072569C"/>
    <w:rsid w:val="0072635D"/>
    <w:rsid w:val="00726508"/>
    <w:rsid w:val="007266E1"/>
    <w:rsid w:val="00726AC7"/>
    <w:rsid w:val="00726B5C"/>
    <w:rsid w:val="00726CE5"/>
    <w:rsid w:val="00726F00"/>
    <w:rsid w:val="00727087"/>
    <w:rsid w:val="007304CB"/>
    <w:rsid w:val="00730BCC"/>
    <w:rsid w:val="00731322"/>
    <w:rsid w:val="007325D6"/>
    <w:rsid w:val="00734670"/>
    <w:rsid w:val="00735401"/>
    <w:rsid w:val="00735BB9"/>
    <w:rsid w:val="0073615B"/>
    <w:rsid w:val="00736E88"/>
    <w:rsid w:val="007377DC"/>
    <w:rsid w:val="007378CD"/>
    <w:rsid w:val="00740933"/>
    <w:rsid w:val="00742334"/>
    <w:rsid w:val="00742346"/>
    <w:rsid w:val="00742973"/>
    <w:rsid w:val="00742AED"/>
    <w:rsid w:val="00742F26"/>
    <w:rsid w:val="0074372C"/>
    <w:rsid w:val="0074389E"/>
    <w:rsid w:val="007438D4"/>
    <w:rsid w:val="007460FB"/>
    <w:rsid w:val="007468FB"/>
    <w:rsid w:val="00747083"/>
    <w:rsid w:val="00747240"/>
    <w:rsid w:val="00747D71"/>
    <w:rsid w:val="007502BA"/>
    <w:rsid w:val="00750436"/>
    <w:rsid w:val="0075077A"/>
    <w:rsid w:val="00750812"/>
    <w:rsid w:val="007508D3"/>
    <w:rsid w:val="00751758"/>
    <w:rsid w:val="00752A5C"/>
    <w:rsid w:val="00753D1C"/>
    <w:rsid w:val="0075467F"/>
    <w:rsid w:val="007562C1"/>
    <w:rsid w:val="0075652F"/>
    <w:rsid w:val="007567D1"/>
    <w:rsid w:val="00756BC1"/>
    <w:rsid w:val="0076060D"/>
    <w:rsid w:val="00760CFF"/>
    <w:rsid w:val="00761360"/>
    <w:rsid w:val="007613EA"/>
    <w:rsid w:val="00763174"/>
    <w:rsid w:val="00763851"/>
    <w:rsid w:val="00763BDD"/>
    <w:rsid w:val="00763E59"/>
    <w:rsid w:val="00764445"/>
    <w:rsid w:val="00764F06"/>
    <w:rsid w:val="00765764"/>
    <w:rsid w:val="007675E7"/>
    <w:rsid w:val="00767F01"/>
    <w:rsid w:val="00770060"/>
    <w:rsid w:val="00770ACF"/>
    <w:rsid w:val="00770FBA"/>
    <w:rsid w:val="00770FD4"/>
    <w:rsid w:val="007718D0"/>
    <w:rsid w:val="00771F20"/>
    <w:rsid w:val="00771F5C"/>
    <w:rsid w:val="007720FF"/>
    <w:rsid w:val="00772654"/>
    <w:rsid w:val="00772677"/>
    <w:rsid w:val="00774845"/>
    <w:rsid w:val="00774BF0"/>
    <w:rsid w:val="00774CC0"/>
    <w:rsid w:val="00774F3D"/>
    <w:rsid w:val="00775203"/>
    <w:rsid w:val="007754AD"/>
    <w:rsid w:val="00775798"/>
    <w:rsid w:val="0077586E"/>
    <w:rsid w:val="00775F52"/>
    <w:rsid w:val="00776C51"/>
    <w:rsid w:val="00777ADD"/>
    <w:rsid w:val="00782397"/>
    <w:rsid w:val="0078297D"/>
    <w:rsid w:val="00782F83"/>
    <w:rsid w:val="007834D8"/>
    <w:rsid w:val="0078415B"/>
    <w:rsid w:val="0078473E"/>
    <w:rsid w:val="00785C3D"/>
    <w:rsid w:val="00785E8B"/>
    <w:rsid w:val="00786435"/>
    <w:rsid w:val="00786617"/>
    <w:rsid w:val="00787875"/>
    <w:rsid w:val="00787B27"/>
    <w:rsid w:val="007901DC"/>
    <w:rsid w:val="007903B4"/>
    <w:rsid w:val="007911D2"/>
    <w:rsid w:val="00791A5C"/>
    <w:rsid w:val="00791ABC"/>
    <w:rsid w:val="007924D0"/>
    <w:rsid w:val="007925A9"/>
    <w:rsid w:val="00792838"/>
    <w:rsid w:val="00792E29"/>
    <w:rsid w:val="00793462"/>
    <w:rsid w:val="007938D2"/>
    <w:rsid w:val="00795B47"/>
    <w:rsid w:val="00795CE5"/>
    <w:rsid w:val="0079654F"/>
    <w:rsid w:val="00796FC7"/>
    <w:rsid w:val="00797BD2"/>
    <w:rsid w:val="007A03A8"/>
    <w:rsid w:val="007A0DE0"/>
    <w:rsid w:val="007A0DFF"/>
    <w:rsid w:val="007A0FD1"/>
    <w:rsid w:val="007A1B91"/>
    <w:rsid w:val="007A1DDE"/>
    <w:rsid w:val="007A2401"/>
    <w:rsid w:val="007A2B2F"/>
    <w:rsid w:val="007A2C24"/>
    <w:rsid w:val="007A35D0"/>
    <w:rsid w:val="007A3CCF"/>
    <w:rsid w:val="007A3CD6"/>
    <w:rsid w:val="007A40C8"/>
    <w:rsid w:val="007A51A8"/>
    <w:rsid w:val="007A59A2"/>
    <w:rsid w:val="007A6046"/>
    <w:rsid w:val="007A61C9"/>
    <w:rsid w:val="007A6518"/>
    <w:rsid w:val="007A66C6"/>
    <w:rsid w:val="007A6A1C"/>
    <w:rsid w:val="007A701D"/>
    <w:rsid w:val="007A771D"/>
    <w:rsid w:val="007B236B"/>
    <w:rsid w:val="007B3B95"/>
    <w:rsid w:val="007B3FA5"/>
    <w:rsid w:val="007B43F3"/>
    <w:rsid w:val="007B4BEB"/>
    <w:rsid w:val="007B552C"/>
    <w:rsid w:val="007B6027"/>
    <w:rsid w:val="007B75A7"/>
    <w:rsid w:val="007B7F1F"/>
    <w:rsid w:val="007C0FD5"/>
    <w:rsid w:val="007C2425"/>
    <w:rsid w:val="007C2CF2"/>
    <w:rsid w:val="007C3794"/>
    <w:rsid w:val="007C3C3E"/>
    <w:rsid w:val="007C5EEA"/>
    <w:rsid w:val="007C6C54"/>
    <w:rsid w:val="007C6D2F"/>
    <w:rsid w:val="007C6F53"/>
    <w:rsid w:val="007C780D"/>
    <w:rsid w:val="007C7A4E"/>
    <w:rsid w:val="007D098E"/>
    <w:rsid w:val="007D0B16"/>
    <w:rsid w:val="007D150B"/>
    <w:rsid w:val="007D2C08"/>
    <w:rsid w:val="007D3B89"/>
    <w:rsid w:val="007D4455"/>
    <w:rsid w:val="007D4E89"/>
    <w:rsid w:val="007D5B29"/>
    <w:rsid w:val="007D5BBD"/>
    <w:rsid w:val="007D5C88"/>
    <w:rsid w:val="007D5DB1"/>
    <w:rsid w:val="007D610C"/>
    <w:rsid w:val="007D6A80"/>
    <w:rsid w:val="007D75EF"/>
    <w:rsid w:val="007D7774"/>
    <w:rsid w:val="007D7CA7"/>
    <w:rsid w:val="007D7DEE"/>
    <w:rsid w:val="007E036C"/>
    <w:rsid w:val="007E043C"/>
    <w:rsid w:val="007E092A"/>
    <w:rsid w:val="007E2099"/>
    <w:rsid w:val="007E219B"/>
    <w:rsid w:val="007E22D6"/>
    <w:rsid w:val="007E249D"/>
    <w:rsid w:val="007E3A15"/>
    <w:rsid w:val="007E3D26"/>
    <w:rsid w:val="007E486C"/>
    <w:rsid w:val="007E4901"/>
    <w:rsid w:val="007E6153"/>
    <w:rsid w:val="007E6904"/>
    <w:rsid w:val="007E6A15"/>
    <w:rsid w:val="007E6A31"/>
    <w:rsid w:val="007E7337"/>
    <w:rsid w:val="007E76A4"/>
    <w:rsid w:val="007E7A13"/>
    <w:rsid w:val="007E7FD2"/>
    <w:rsid w:val="007F03CB"/>
    <w:rsid w:val="007F089A"/>
    <w:rsid w:val="007F0D42"/>
    <w:rsid w:val="007F1984"/>
    <w:rsid w:val="007F2211"/>
    <w:rsid w:val="007F2CB9"/>
    <w:rsid w:val="007F2E1A"/>
    <w:rsid w:val="007F3178"/>
    <w:rsid w:val="007F41FC"/>
    <w:rsid w:val="007F45A3"/>
    <w:rsid w:val="007F4851"/>
    <w:rsid w:val="007F505B"/>
    <w:rsid w:val="007F5383"/>
    <w:rsid w:val="007F5EC8"/>
    <w:rsid w:val="007F601D"/>
    <w:rsid w:val="007F7063"/>
    <w:rsid w:val="007F72AB"/>
    <w:rsid w:val="007F7ADF"/>
    <w:rsid w:val="00800428"/>
    <w:rsid w:val="00800A3E"/>
    <w:rsid w:val="00800B66"/>
    <w:rsid w:val="00801636"/>
    <w:rsid w:val="008019E9"/>
    <w:rsid w:val="00802F45"/>
    <w:rsid w:val="008034D1"/>
    <w:rsid w:val="00804633"/>
    <w:rsid w:val="0080634F"/>
    <w:rsid w:val="008065CE"/>
    <w:rsid w:val="00806EF5"/>
    <w:rsid w:val="00807CF5"/>
    <w:rsid w:val="0081041C"/>
    <w:rsid w:val="008104C7"/>
    <w:rsid w:val="008106E2"/>
    <w:rsid w:val="00810E47"/>
    <w:rsid w:val="00811CD3"/>
    <w:rsid w:val="00812D49"/>
    <w:rsid w:val="008139B3"/>
    <w:rsid w:val="00814D7C"/>
    <w:rsid w:val="0081502B"/>
    <w:rsid w:val="00815311"/>
    <w:rsid w:val="008158B4"/>
    <w:rsid w:val="00816632"/>
    <w:rsid w:val="008168EF"/>
    <w:rsid w:val="0082045D"/>
    <w:rsid w:val="008219B0"/>
    <w:rsid w:val="00821EAA"/>
    <w:rsid w:val="0082266B"/>
    <w:rsid w:val="008231E9"/>
    <w:rsid w:val="00823334"/>
    <w:rsid w:val="00823E3C"/>
    <w:rsid w:val="00824C96"/>
    <w:rsid w:val="00824FAF"/>
    <w:rsid w:val="0082588F"/>
    <w:rsid w:val="008258D1"/>
    <w:rsid w:val="0082596F"/>
    <w:rsid w:val="008259FA"/>
    <w:rsid w:val="00825FCB"/>
    <w:rsid w:val="008268C0"/>
    <w:rsid w:val="00826A48"/>
    <w:rsid w:val="00830443"/>
    <w:rsid w:val="00831262"/>
    <w:rsid w:val="00831427"/>
    <w:rsid w:val="00832559"/>
    <w:rsid w:val="008332AA"/>
    <w:rsid w:val="00834660"/>
    <w:rsid w:val="008347EE"/>
    <w:rsid w:val="00834B8E"/>
    <w:rsid w:val="00835101"/>
    <w:rsid w:val="008353ED"/>
    <w:rsid w:val="00835D6F"/>
    <w:rsid w:val="0083682E"/>
    <w:rsid w:val="00836884"/>
    <w:rsid w:val="00837134"/>
    <w:rsid w:val="008371A6"/>
    <w:rsid w:val="008371B8"/>
    <w:rsid w:val="008371CB"/>
    <w:rsid w:val="0083794E"/>
    <w:rsid w:val="008405D2"/>
    <w:rsid w:val="00840D00"/>
    <w:rsid w:val="008414A6"/>
    <w:rsid w:val="008424DF"/>
    <w:rsid w:val="00842DA4"/>
    <w:rsid w:val="008438E1"/>
    <w:rsid w:val="00844D4A"/>
    <w:rsid w:val="008451C2"/>
    <w:rsid w:val="00845447"/>
    <w:rsid w:val="00845556"/>
    <w:rsid w:val="008464C0"/>
    <w:rsid w:val="00846E84"/>
    <w:rsid w:val="008479A6"/>
    <w:rsid w:val="00847D7C"/>
    <w:rsid w:val="008504BE"/>
    <w:rsid w:val="00850B42"/>
    <w:rsid w:val="0085292E"/>
    <w:rsid w:val="00852E0A"/>
    <w:rsid w:val="00852E3E"/>
    <w:rsid w:val="008536BC"/>
    <w:rsid w:val="00853D10"/>
    <w:rsid w:val="00854B0A"/>
    <w:rsid w:val="008555CD"/>
    <w:rsid w:val="00855FC6"/>
    <w:rsid w:val="00855FDF"/>
    <w:rsid w:val="00857921"/>
    <w:rsid w:val="00857AF5"/>
    <w:rsid w:val="008612BE"/>
    <w:rsid w:val="00861837"/>
    <w:rsid w:val="00862F9F"/>
    <w:rsid w:val="008631CB"/>
    <w:rsid w:val="008631CC"/>
    <w:rsid w:val="0086366E"/>
    <w:rsid w:val="00863760"/>
    <w:rsid w:val="00863991"/>
    <w:rsid w:val="00864D9A"/>
    <w:rsid w:val="00864FAA"/>
    <w:rsid w:val="008657DF"/>
    <w:rsid w:val="00866773"/>
    <w:rsid w:val="00866CEC"/>
    <w:rsid w:val="008671B9"/>
    <w:rsid w:val="00867425"/>
    <w:rsid w:val="008674CC"/>
    <w:rsid w:val="00867F0D"/>
    <w:rsid w:val="0087023B"/>
    <w:rsid w:val="00870E57"/>
    <w:rsid w:val="008711BC"/>
    <w:rsid w:val="008715BE"/>
    <w:rsid w:val="00871D11"/>
    <w:rsid w:val="00871E4E"/>
    <w:rsid w:val="008722AF"/>
    <w:rsid w:val="00872B4E"/>
    <w:rsid w:val="00873146"/>
    <w:rsid w:val="008731D9"/>
    <w:rsid w:val="0087325A"/>
    <w:rsid w:val="0087392D"/>
    <w:rsid w:val="008745B0"/>
    <w:rsid w:val="008747B5"/>
    <w:rsid w:val="00875030"/>
    <w:rsid w:val="00875CA0"/>
    <w:rsid w:val="0087602E"/>
    <w:rsid w:val="00876041"/>
    <w:rsid w:val="008769C3"/>
    <w:rsid w:val="00877431"/>
    <w:rsid w:val="00880304"/>
    <w:rsid w:val="00881264"/>
    <w:rsid w:val="00881995"/>
    <w:rsid w:val="00881C2A"/>
    <w:rsid w:val="00881DA1"/>
    <w:rsid w:val="00882341"/>
    <w:rsid w:val="00882E00"/>
    <w:rsid w:val="00884B36"/>
    <w:rsid w:val="008851E2"/>
    <w:rsid w:val="008857DF"/>
    <w:rsid w:val="0088595E"/>
    <w:rsid w:val="008861E3"/>
    <w:rsid w:val="00886214"/>
    <w:rsid w:val="00886B43"/>
    <w:rsid w:val="00890734"/>
    <w:rsid w:val="0089086E"/>
    <w:rsid w:val="00890E9F"/>
    <w:rsid w:val="00891213"/>
    <w:rsid w:val="00891FB4"/>
    <w:rsid w:val="00892291"/>
    <w:rsid w:val="0089256A"/>
    <w:rsid w:val="00892914"/>
    <w:rsid w:val="00892DF1"/>
    <w:rsid w:val="00892F04"/>
    <w:rsid w:val="008935C2"/>
    <w:rsid w:val="008941BE"/>
    <w:rsid w:val="00894B6D"/>
    <w:rsid w:val="00894F0C"/>
    <w:rsid w:val="00895AEF"/>
    <w:rsid w:val="00896398"/>
    <w:rsid w:val="008967E9"/>
    <w:rsid w:val="00897301"/>
    <w:rsid w:val="008974B1"/>
    <w:rsid w:val="00897FA1"/>
    <w:rsid w:val="008A0941"/>
    <w:rsid w:val="008A0B1F"/>
    <w:rsid w:val="008A1435"/>
    <w:rsid w:val="008A1907"/>
    <w:rsid w:val="008A2216"/>
    <w:rsid w:val="008A34E1"/>
    <w:rsid w:val="008A3804"/>
    <w:rsid w:val="008A38DA"/>
    <w:rsid w:val="008A4522"/>
    <w:rsid w:val="008A4594"/>
    <w:rsid w:val="008A4F49"/>
    <w:rsid w:val="008A5069"/>
    <w:rsid w:val="008A5A13"/>
    <w:rsid w:val="008A5E38"/>
    <w:rsid w:val="008A67FD"/>
    <w:rsid w:val="008A69B4"/>
    <w:rsid w:val="008A736D"/>
    <w:rsid w:val="008A74E6"/>
    <w:rsid w:val="008A7F79"/>
    <w:rsid w:val="008A7FB8"/>
    <w:rsid w:val="008B0093"/>
    <w:rsid w:val="008B0899"/>
    <w:rsid w:val="008B14D7"/>
    <w:rsid w:val="008B168A"/>
    <w:rsid w:val="008B4795"/>
    <w:rsid w:val="008B543E"/>
    <w:rsid w:val="008B639B"/>
    <w:rsid w:val="008B7398"/>
    <w:rsid w:val="008C0082"/>
    <w:rsid w:val="008C032A"/>
    <w:rsid w:val="008C0386"/>
    <w:rsid w:val="008C0564"/>
    <w:rsid w:val="008C3EBB"/>
    <w:rsid w:val="008C4047"/>
    <w:rsid w:val="008C42A6"/>
    <w:rsid w:val="008C4390"/>
    <w:rsid w:val="008C4C3E"/>
    <w:rsid w:val="008C56B6"/>
    <w:rsid w:val="008C58D9"/>
    <w:rsid w:val="008C58DC"/>
    <w:rsid w:val="008C6D87"/>
    <w:rsid w:val="008C7BBD"/>
    <w:rsid w:val="008D0A2A"/>
    <w:rsid w:val="008D0E44"/>
    <w:rsid w:val="008D1408"/>
    <w:rsid w:val="008D1680"/>
    <w:rsid w:val="008D1DB9"/>
    <w:rsid w:val="008D25FA"/>
    <w:rsid w:val="008D354F"/>
    <w:rsid w:val="008D3653"/>
    <w:rsid w:val="008D4FAF"/>
    <w:rsid w:val="008D545B"/>
    <w:rsid w:val="008D6520"/>
    <w:rsid w:val="008D6AC4"/>
    <w:rsid w:val="008D6D00"/>
    <w:rsid w:val="008D773B"/>
    <w:rsid w:val="008D7CEB"/>
    <w:rsid w:val="008E1014"/>
    <w:rsid w:val="008E142B"/>
    <w:rsid w:val="008E14CD"/>
    <w:rsid w:val="008E1B21"/>
    <w:rsid w:val="008E2504"/>
    <w:rsid w:val="008E43DF"/>
    <w:rsid w:val="008E4EE3"/>
    <w:rsid w:val="008E51E7"/>
    <w:rsid w:val="008E5BFA"/>
    <w:rsid w:val="008E701A"/>
    <w:rsid w:val="008E7897"/>
    <w:rsid w:val="008E7950"/>
    <w:rsid w:val="008E7BFF"/>
    <w:rsid w:val="008E7D0C"/>
    <w:rsid w:val="008F1777"/>
    <w:rsid w:val="008F195E"/>
    <w:rsid w:val="008F23E8"/>
    <w:rsid w:val="008F2B49"/>
    <w:rsid w:val="008F2F31"/>
    <w:rsid w:val="008F30C3"/>
    <w:rsid w:val="008F354C"/>
    <w:rsid w:val="008F3800"/>
    <w:rsid w:val="008F434A"/>
    <w:rsid w:val="008F47EF"/>
    <w:rsid w:val="008F6A6C"/>
    <w:rsid w:val="008F7ACC"/>
    <w:rsid w:val="008F7E73"/>
    <w:rsid w:val="009001DD"/>
    <w:rsid w:val="00901535"/>
    <w:rsid w:val="00901792"/>
    <w:rsid w:val="0090288E"/>
    <w:rsid w:val="00902F1A"/>
    <w:rsid w:val="009032CF"/>
    <w:rsid w:val="009052A2"/>
    <w:rsid w:val="00905827"/>
    <w:rsid w:val="00905C97"/>
    <w:rsid w:val="009071FC"/>
    <w:rsid w:val="00907550"/>
    <w:rsid w:val="00907952"/>
    <w:rsid w:val="009103E8"/>
    <w:rsid w:val="009105C0"/>
    <w:rsid w:val="00910BB1"/>
    <w:rsid w:val="009118C6"/>
    <w:rsid w:val="00912F16"/>
    <w:rsid w:val="00913046"/>
    <w:rsid w:val="00913D0D"/>
    <w:rsid w:val="00913D4C"/>
    <w:rsid w:val="00913E55"/>
    <w:rsid w:val="0091461A"/>
    <w:rsid w:val="00914792"/>
    <w:rsid w:val="00914811"/>
    <w:rsid w:val="00914B3F"/>
    <w:rsid w:val="0091613E"/>
    <w:rsid w:val="00916DF3"/>
    <w:rsid w:val="0091714D"/>
    <w:rsid w:val="009171EE"/>
    <w:rsid w:val="00917BDD"/>
    <w:rsid w:val="00917E70"/>
    <w:rsid w:val="0092073D"/>
    <w:rsid w:val="00920CEE"/>
    <w:rsid w:val="009217F8"/>
    <w:rsid w:val="00921DBF"/>
    <w:rsid w:val="0092200B"/>
    <w:rsid w:val="0092202F"/>
    <w:rsid w:val="00922284"/>
    <w:rsid w:val="0092244F"/>
    <w:rsid w:val="009229ED"/>
    <w:rsid w:val="00923372"/>
    <w:rsid w:val="00923784"/>
    <w:rsid w:val="00923FB7"/>
    <w:rsid w:val="00924159"/>
    <w:rsid w:val="00924CDD"/>
    <w:rsid w:val="00924CE2"/>
    <w:rsid w:val="00925000"/>
    <w:rsid w:val="00925321"/>
    <w:rsid w:val="0092598E"/>
    <w:rsid w:val="00926539"/>
    <w:rsid w:val="00926548"/>
    <w:rsid w:val="0092668E"/>
    <w:rsid w:val="00927668"/>
    <w:rsid w:val="00927EDB"/>
    <w:rsid w:val="00930632"/>
    <w:rsid w:val="009306CC"/>
    <w:rsid w:val="00930952"/>
    <w:rsid w:val="00932151"/>
    <w:rsid w:val="00932920"/>
    <w:rsid w:val="00932B7B"/>
    <w:rsid w:val="00933B93"/>
    <w:rsid w:val="009344D6"/>
    <w:rsid w:val="00934C24"/>
    <w:rsid w:val="00934DD6"/>
    <w:rsid w:val="00935172"/>
    <w:rsid w:val="009357FE"/>
    <w:rsid w:val="00935F5F"/>
    <w:rsid w:val="00937498"/>
    <w:rsid w:val="009377A9"/>
    <w:rsid w:val="00937876"/>
    <w:rsid w:val="00937921"/>
    <w:rsid w:val="00937D65"/>
    <w:rsid w:val="009413A3"/>
    <w:rsid w:val="009413B2"/>
    <w:rsid w:val="0094159A"/>
    <w:rsid w:val="00942A45"/>
    <w:rsid w:val="00942BFC"/>
    <w:rsid w:val="00943686"/>
    <w:rsid w:val="00943AE1"/>
    <w:rsid w:val="00944253"/>
    <w:rsid w:val="00944357"/>
    <w:rsid w:val="00944A5E"/>
    <w:rsid w:val="00944F13"/>
    <w:rsid w:val="00945773"/>
    <w:rsid w:val="0094586A"/>
    <w:rsid w:val="00945B36"/>
    <w:rsid w:val="00945C55"/>
    <w:rsid w:val="00945D95"/>
    <w:rsid w:val="0094619E"/>
    <w:rsid w:val="0094626B"/>
    <w:rsid w:val="009464D0"/>
    <w:rsid w:val="0094682E"/>
    <w:rsid w:val="00947023"/>
    <w:rsid w:val="00947E02"/>
    <w:rsid w:val="009503EF"/>
    <w:rsid w:val="00951205"/>
    <w:rsid w:val="009513B2"/>
    <w:rsid w:val="00951525"/>
    <w:rsid w:val="009526DD"/>
    <w:rsid w:val="00955D3F"/>
    <w:rsid w:val="00955F74"/>
    <w:rsid w:val="009560C8"/>
    <w:rsid w:val="0095701F"/>
    <w:rsid w:val="00957436"/>
    <w:rsid w:val="00957A82"/>
    <w:rsid w:val="00957AD9"/>
    <w:rsid w:val="00957C3B"/>
    <w:rsid w:val="00957D41"/>
    <w:rsid w:val="00960039"/>
    <w:rsid w:val="009600C2"/>
    <w:rsid w:val="009608A7"/>
    <w:rsid w:val="0096119C"/>
    <w:rsid w:val="009617F5"/>
    <w:rsid w:val="00961866"/>
    <w:rsid w:val="009624ED"/>
    <w:rsid w:val="009628AB"/>
    <w:rsid w:val="00962CA1"/>
    <w:rsid w:val="00962D41"/>
    <w:rsid w:val="009632F7"/>
    <w:rsid w:val="009636C2"/>
    <w:rsid w:val="00963F50"/>
    <w:rsid w:val="009640A1"/>
    <w:rsid w:val="00964415"/>
    <w:rsid w:val="0096488C"/>
    <w:rsid w:val="0096700D"/>
    <w:rsid w:val="00967AA1"/>
    <w:rsid w:val="009707EC"/>
    <w:rsid w:val="0097131B"/>
    <w:rsid w:val="009714A9"/>
    <w:rsid w:val="009716B8"/>
    <w:rsid w:val="009721B2"/>
    <w:rsid w:val="00973BE5"/>
    <w:rsid w:val="00973EC8"/>
    <w:rsid w:val="00974643"/>
    <w:rsid w:val="00974A87"/>
    <w:rsid w:val="009758DB"/>
    <w:rsid w:val="00975D87"/>
    <w:rsid w:val="009773D1"/>
    <w:rsid w:val="00977455"/>
    <w:rsid w:val="00980A4B"/>
    <w:rsid w:val="00980F75"/>
    <w:rsid w:val="009817FB"/>
    <w:rsid w:val="00981DAB"/>
    <w:rsid w:val="00981E6D"/>
    <w:rsid w:val="009821A2"/>
    <w:rsid w:val="009833D4"/>
    <w:rsid w:val="00983FF7"/>
    <w:rsid w:val="00984C90"/>
    <w:rsid w:val="00985095"/>
    <w:rsid w:val="0098626A"/>
    <w:rsid w:val="009865EF"/>
    <w:rsid w:val="00986F8E"/>
    <w:rsid w:val="0098771D"/>
    <w:rsid w:val="0099010E"/>
    <w:rsid w:val="00990590"/>
    <w:rsid w:val="00990A1D"/>
    <w:rsid w:val="009915A0"/>
    <w:rsid w:val="00991F3D"/>
    <w:rsid w:val="00992053"/>
    <w:rsid w:val="009922A9"/>
    <w:rsid w:val="009943CE"/>
    <w:rsid w:val="00995C59"/>
    <w:rsid w:val="00995EF5"/>
    <w:rsid w:val="009965E1"/>
    <w:rsid w:val="00996818"/>
    <w:rsid w:val="00996E14"/>
    <w:rsid w:val="00997696"/>
    <w:rsid w:val="00997CAC"/>
    <w:rsid w:val="009A0264"/>
    <w:rsid w:val="009A0773"/>
    <w:rsid w:val="009A15D2"/>
    <w:rsid w:val="009A2F68"/>
    <w:rsid w:val="009A30C4"/>
    <w:rsid w:val="009A3ADC"/>
    <w:rsid w:val="009A46D3"/>
    <w:rsid w:val="009A5258"/>
    <w:rsid w:val="009A5501"/>
    <w:rsid w:val="009A6ADD"/>
    <w:rsid w:val="009A6F39"/>
    <w:rsid w:val="009B029B"/>
    <w:rsid w:val="009B046C"/>
    <w:rsid w:val="009B0A37"/>
    <w:rsid w:val="009B1C59"/>
    <w:rsid w:val="009B1F65"/>
    <w:rsid w:val="009B242B"/>
    <w:rsid w:val="009B2AEC"/>
    <w:rsid w:val="009B3338"/>
    <w:rsid w:val="009B3441"/>
    <w:rsid w:val="009B357A"/>
    <w:rsid w:val="009B53BD"/>
    <w:rsid w:val="009B5710"/>
    <w:rsid w:val="009B5AB1"/>
    <w:rsid w:val="009B70B8"/>
    <w:rsid w:val="009B7819"/>
    <w:rsid w:val="009C041F"/>
    <w:rsid w:val="009C0FCA"/>
    <w:rsid w:val="009C1466"/>
    <w:rsid w:val="009C2908"/>
    <w:rsid w:val="009C3931"/>
    <w:rsid w:val="009C3C46"/>
    <w:rsid w:val="009C3D20"/>
    <w:rsid w:val="009C7143"/>
    <w:rsid w:val="009C7224"/>
    <w:rsid w:val="009D03EA"/>
    <w:rsid w:val="009D0E31"/>
    <w:rsid w:val="009D179E"/>
    <w:rsid w:val="009D251D"/>
    <w:rsid w:val="009D2B01"/>
    <w:rsid w:val="009D2EE6"/>
    <w:rsid w:val="009D2FF2"/>
    <w:rsid w:val="009D3811"/>
    <w:rsid w:val="009D54DD"/>
    <w:rsid w:val="009D6D30"/>
    <w:rsid w:val="009D7538"/>
    <w:rsid w:val="009D76B7"/>
    <w:rsid w:val="009D7708"/>
    <w:rsid w:val="009D7855"/>
    <w:rsid w:val="009E04D1"/>
    <w:rsid w:val="009E0573"/>
    <w:rsid w:val="009E0CAE"/>
    <w:rsid w:val="009E14FE"/>
    <w:rsid w:val="009E1C69"/>
    <w:rsid w:val="009E2507"/>
    <w:rsid w:val="009E35E4"/>
    <w:rsid w:val="009E42C7"/>
    <w:rsid w:val="009E4459"/>
    <w:rsid w:val="009E4B31"/>
    <w:rsid w:val="009E62FA"/>
    <w:rsid w:val="009E6975"/>
    <w:rsid w:val="009E6F6E"/>
    <w:rsid w:val="009F0629"/>
    <w:rsid w:val="009F0FF2"/>
    <w:rsid w:val="009F17DE"/>
    <w:rsid w:val="009F2615"/>
    <w:rsid w:val="009F270F"/>
    <w:rsid w:val="009F2A4A"/>
    <w:rsid w:val="009F310D"/>
    <w:rsid w:val="009F3682"/>
    <w:rsid w:val="009F4D79"/>
    <w:rsid w:val="009F67E8"/>
    <w:rsid w:val="009F6839"/>
    <w:rsid w:val="009F6FB1"/>
    <w:rsid w:val="009F700D"/>
    <w:rsid w:val="009F7AF0"/>
    <w:rsid w:val="009F7EAA"/>
    <w:rsid w:val="00A01869"/>
    <w:rsid w:val="00A01D29"/>
    <w:rsid w:val="00A02DA1"/>
    <w:rsid w:val="00A0339C"/>
    <w:rsid w:val="00A03701"/>
    <w:rsid w:val="00A03A20"/>
    <w:rsid w:val="00A04351"/>
    <w:rsid w:val="00A0483D"/>
    <w:rsid w:val="00A04B85"/>
    <w:rsid w:val="00A053D4"/>
    <w:rsid w:val="00A0540E"/>
    <w:rsid w:val="00A059FB"/>
    <w:rsid w:val="00A06018"/>
    <w:rsid w:val="00A0627D"/>
    <w:rsid w:val="00A066A3"/>
    <w:rsid w:val="00A06A65"/>
    <w:rsid w:val="00A06BF2"/>
    <w:rsid w:val="00A0739A"/>
    <w:rsid w:val="00A07918"/>
    <w:rsid w:val="00A10CB1"/>
    <w:rsid w:val="00A11A64"/>
    <w:rsid w:val="00A1336A"/>
    <w:rsid w:val="00A133EE"/>
    <w:rsid w:val="00A1435C"/>
    <w:rsid w:val="00A1495B"/>
    <w:rsid w:val="00A15225"/>
    <w:rsid w:val="00A158DB"/>
    <w:rsid w:val="00A15D6D"/>
    <w:rsid w:val="00A15E3F"/>
    <w:rsid w:val="00A15EED"/>
    <w:rsid w:val="00A16548"/>
    <w:rsid w:val="00A16903"/>
    <w:rsid w:val="00A16DBC"/>
    <w:rsid w:val="00A1716D"/>
    <w:rsid w:val="00A1761C"/>
    <w:rsid w:val="00A17DB4"/>
    <w:rsid w:val="00A20063"/>
    <w:rsid w:val="00A201F5"/>
    <w:rsid w:val="00A20F26"/>
    <w:rsid w:val="00A20FB4"/>
    <w:rsid w:val="00A228D8"/>
    <w:rsid w:val="00A228DF"/>
    <w:rsid w:val="00A2319F"/>
    <w:rsid w:val="00A24768"/>
    <w:rsid w:val="00A24FFD"/>
    <w:rsid w:val="00A253F1"/>
    <w:rsid w:val="00A254CB"/>
    <w:rsid w:val="00A258DE"/>
    <w:rsid w:val="00A2600B"/>
    <w:rsid w:val="00A2680F"/>
    <w:rsid w:val="00A2682B"/>
    <w:rsid w:val="00A27FEE"/>
    <w:rsid w:val="00A30A96"/>
    <w:rsid w:val="00A30DB5"/>
    <w:rsid w:val="00A30E5D"/>
    <w:rsid w:val="00A3123E"/>
    <w:rsid w:val="00A31ED8"/>
    <w:rsid w:val="00A32228"/>
    <w:rsid w:val="00A32C14"/>
    <w:rsid w:val="00A33227"/>
    <w:rsid w:val="00A33AF9"/>
    <w:rsid w:val="00A340CB"/>
    <w:rsid w:val="00A34229"/>
    <w:rsid w:val="00A35E2A"/>
    <w:rsid w:val="00A363B9"/>
    <w:rsid w:val="00A3680F"/>
    <w:rsid w:val="00A36F31"/>
    <w:rsid w:val="00A37570"/>
    <w:rsid w:val="00A37852"/>
    <w:rsid w:val="00A37A63"/>
    <w:rsid w:val="00A37F9C"/>
    <w:rsid w:val="00A404CF"/>
    <w:rsid w:val="00A405AD"/>
    <w:rsid w:val="00A428AB"/>
    <w:rsid w:val="00A44519"/>
    <w:rsid w:val="00A448E9"/>
    <w:rsid w:val="00A44BF7"/>
    <w:rsid w:val="00A44BFB"/>
    <w:rsid w:val="00A44D75"/>
    <w:rsid w:val="00A4508E"/>
    <w:rsid w:val="00A46308"/>
    <w:rsid w:val="00A46EDA"/>
    <w:rsid w:val="00A4782E"/>
    <w:rsid w:val="00A5082A"/>
    <w:rsid w:val="00A5087B"/>
    <w:rsid w:val="00A51784"/>
    <w:rsid w:val="00A52082"/>
    <w:rsid w:val="00A527BB"/>
    <w:rsid w:val="00A54270"/>
    <w:rsid w:val="00A54FAE"/>
    <w:rsid w:val="00A55B61"/>
    <w:rsid w:val="00A55CB8"/>
    <w:rsid w:val="00A57311"/>
    <w:rsid w:val="00A57F28"/>
    <w:rsid w:val="00A57FB0"/>
    <w:rsid w:val="00A61C16"/>
    <w:rsid w:val="00A62729"/>
    <w:rsid w:val="00A6334A"/>
    <w:rsid w:val="00A63D71"/>
    <w:rsid w:val="00A63DF8"/>
    <w:rsid w:val="00A64147"/>
    <w:rsid w:val="00A64672"/>
    <w:rsid w:val="00A654FE"/>
    <w:rsid w:val="00A65618"/>
    <w:rsid w:val="00A65620"/>
    <w:rsid w:val="00A65B17"/>
    <w:rsid w:val="00A66AA0"/>
    <w:rsid w:val="00A66F6F"/>
    <w:rsid w:val="00A70771"/>
    <w:rsid w:val="00A71C29"/>
    <w:rsid w:val="00A72A8A"/>
    <w:rsid w:val="00A73044"/>
    <w:rsid w:val="00A74835"/>
    <w:rsid w:val="00A74B45"/>
    <w:rsid w:val="00A756E0"/>
    <w:rsid w:val="00A76FF6"/>
    <w:rsid w:val="00A77779"/>
    <w:rsid w:val="00A80101"/>
    <w:rsid w:val="00A810CC"/>
    <w:rsid w:val="00A818EE"/>
    <w:rsid w:val="00A82F78"/>
    <w:rsid w:val="00A83B24"/>
    <w:rsid w:val="00A84D86"/>
    <w:rsid w:val="00A851CC"/>
    <w:rsid w:val="00A863AC"/>
    <w:rsid w:val="00A86971"/>
    <w:rsid w:val="00A86E9D"/>
    <w:rsid w:val="00A9025C"/>
    <w:rsid w:val="00A90476"/>
    <w:rsid w:val="00A918D8"/>
    <w:rsid w:val="00A91E1D"/>
    <w:rsid w:val="00A920DF"/>
    <w:rsid w:val="00A95B9C"/>
    <w:rsid w:val="00A95CCE"/>
    <w:rsid w:val="00A961A5"/>
    <w:rsid w:val="00A975AA"/>
    <w:rsid w:val="00A97E9B"/>
    <w:rsid w:val="00AA0341"/>
    <w:rsid w:val="00AA0D19"/>
    <w:rsid w:val="00AA124D"/>
    <w:rsid w:val="00AA14A9"/>
    <w:rsid w:val="00AA1D06"/>
    <w:rsid w:val="00AA1EE6"/>
    <w:rsid w:val="00AA3B0C"/>
    <w:rsid w:val="00AA430A"/>
    <w:rsid w:val="00AA46C7"/>
    <w:rsid w:val="00AA5200"/>
    <w:rsid w:val="00AA5389"/>
    <w:rsid w:val="00AA54DD"/>
    <w:rsid w:val="00AA6372"/>
    <w:rsid w:val="00AA7012"/>
    <w:rsid w:val="00AB0BF2"/>
    <w:rsid w:val="00AB20C9"/>
    <w:rsid w:val="00AB2109"/>
    <w:rsid w:val="00AB2A06"/>
    <w:rsid w:val="00AB3054"/>
    <w:rsid w:val="00AB3D1D"/>
    <w:rsid w:val="00AB4648"/>
    <w:rsid w:val="00AB5170"/>
    <w:rsid w:val="00AB61D1"/>
    <w:rsid w:val="00AB73BF"/>
    <w:rsid w:val="00AC0802"/>
    <w:rsid w:val="00AC0EBE"/>
    <w:rsid w:val="00AC1314"/>
    <w:rsid w:val="00AC1848"/>
    <w:rsid w:val="00AC24A1"/>
    <w:rsid w:val="00AC24C9"/>
    <w:rsid w:val="00AC2C36"/>
    <w:rsid w:val="00AC30E4"/>
    <w:rsid w:val="00AC4525"/>
    <w:rsid w:val="00AC66F7"/>
    <w:rsid w:val="00AC69D1"/>
    <w:rsid w:val="00AC6CA6"/>
    <w:rsid w:val="00AC6E83"/>
    <w:rsid w:val="00AC702A"/>
    <w:rsid w:val="00AD033A"/>
    <w:rsid w:val="00AD0452"/>
    <w:rsid w:val="00AD136D"/>
    <w:rsid w:val="00AD1E29"/>
    <w:rsid w:val="00AD2184"/>
    <w:rsid w:val="00AD237F"/>
    <w:rsid w:val="00AD24ED"/>
    <w:rsid w:val="00AD26BF"/>
    <w:rsid w:val="00AD2E78"/>
    <w:rsid w:val="00AD2ED6"/>
    <w:rsid w:val="00AD511C"/>
    <w:rsid w:val="00AD5D59"/>
    <w:rsid w:val="00AD5E0B"/>
    <w:rsid w:val="00AD6735"/>
    <w:rsid w:val="00AD6896"/>
    <w:rsid w:val="00AD6BB2"/>
    <w:rsid w:val="00AD6CE0"/>
    <w:rsid w:val="00AD6CF8"/>
    <w:rsid w:val="00AD773E"/>
    <w:rsid w:val="00AD7982"/>
    <w:rsid w:val="00AD7DA0"/>
    <w:rsid w:val="00AE02C7"/>
    <w:rsid w:val="00AE0AAA"/>
    <w:rsid w:val="00AE0FEB"/>
    <w:rsid w:val="00AE1397"/>
    <w:rsid w:val="00AE21D6"/>
    <w:rsid w:val="00AE23B1"/>
    <w:rsid w:val="00AE4272"/>
    <w:rsid w:val="00AE5181"/>
    <w:rsid w:val="00AE5717"/>
    <w:rsid w:val="00AE57C3"/>
    <w:rsid w:val="00AE5F3E"/>
    <w:rsid w:val="00AE60BE"/>
    <w:rsid w:val="00AE712F"/>
    <w:rsid w:val="00AF074F"/>
    <w:rsid w:val="00AF1BFD"/>
    <w:rsid w:val="00AF1C18"/>
    <w:rsid w:val="00AF1F25"/>
    <w:rsid w:val="00AF2F4F"/>
    <w:rsid w:val="00AF3B55"/>
    <w:rsid w:val="00AF4CA3"/>
    <w:rsid w:val="00AF4EA1"/>
    <w:rsid w:val="00AF5100"/>
    <w:rsid w:val="00AF53B8"/>
    <w:rsid w:val="00AF57EB"/>
    <w:rsid w:val="00AF5E41"/>
    <w:rsid w:val="00AF6480"/>
    <w:rsid w:val="00AF66BD"/>
    <w:rsid w:val="00AF686C"/>
    <w:rsid w:val="00B009CD"/>
    <w:rsid w:val="00B00B87"/>
    <w:rsid w:val="00B01C12"/>
    <w:rsid w:val="00B01DF2"/>
    <w:rsid w:val="00B02210"/>
    <w:rsid w:val="00B02535"/>
    <w:rsid w:val="00B033E2"/>
    <w:rsid w:val="00B03993"/>
    <w:rsid w:val="00B03D5C"/>
    <w:rsid w:val="00B04190"/>
    <w:rsid w:val="00B04326"/>
    <w:rsid w:val="00B046D0"/>
    <w:rsid w:val="00B04C6F"/>
    <w:rsid w:val="00B0568B"/>
    <w:rsid w:val="00B0575A"/>
    <w:rsid w:val="00B06CBC"/>
    <w:rsid w:val="00B070EB"/>
    <w:rsid w:val="00B07CA2"/>
    <w:rsid w:val="00B07CA8"/>
    <w:rsid w:val="00B10104"/>
    <w:rsid w:val="00B10606"/>
    <w:rsid w:val="00B107C3"/>
    <w:rsid w:val="00B10B5D"/>
    <w:rsid w:val="00B11B63"/>
    <w:rsid w:val="00B1219A"/>
    <w:rsid w:val="00B121D9"/>
    <w:rsid w:val="00B1430B"/>
    <w:rsid w:val="00B14320"/>
    <w:rsid w:val="00B176DD"/>
    <w:rsid w:val="00B201A5"/>
    <w:rsid w:val="00B2149E"/>
    <w:rsid w:val="00B218B0"/>
    <w:rsid w:val="00B21DBF"/>
    <w:rsid w:val="00B22C55"/>
    <w:rsid w:val="00B22F0E"/>
    <w:rsid w:val="00B23705"/>
    <w:rsid w:val="00B23810"/>
    <w:rsid w:val="00B23C68"/>
    <w:rsid w:val="00B23DD7"/>
    <w:rsid w:val="00B24348"/>
    <w:rsid w:val="00B24517"/>
    <w:rsid w:val="00B24848"/>
    <w:rsid w:val="00B24A0E"/>
    <w:rsid w:val="00B25A85"/>
    <w:rsid w:val="00B25B0F"/>
    <w:rsid w:val="00B27BA3"/>
    <w:rsid w:val="00B30015"/>
    <w:rsid w:val="00B31B06"/>
    <w:rsid w:val="00B3346B"/>
    <w:rsid w:val="00B3388A"/>
    <w:rsid w:val="00B33C63"/>
    <w:rsid w:val="00B342FB"/>
    <w:rsid w:val="00B34DAC"/>
    <w:rsid w:val="00B35405"/>
    <w:rsid w:val="00B354C4"/>
    <w:rsid w:val="00B35544"/>
    <w:rsid w:val="00B35695"/>
    <w:rsid w:val="00B35C5C"/>
    <w:rsid w:val="00B366E2"/>
    <w:rsid w:val="00B372C6"/>
    <w:rsid w:val="00B40A10"/>
    <w:rsid w:val="00B410EB"/>
    <w:rsid w:val="00B41149"/>
    <w:rsid w:val="00B416DB"/>
    <w:rsid w:val="00B42351"/>
    <w:rsid w:val="00B42736"/>
    <w:rsid w:val="00B4281D"/>
    <w:rsid w:val="00B440C1"/>
    <w:rsid w:val="00B45556"/>
    <w:rsid w:val="00B466EC"/>
    <w:rsid w:val="00B502E7"/>
    <w:rsid w:val="00B5063C"/>
    <w:rsid w:val="00B50E9C"/>
    <w:rsid w:val="00B5146B"/>
    <w:rsid w:val="00B523BF"/>
    <w:rsid w:val="00B525D1"/>
    <w:rsid w:val="00B53FFF"/>
    <w:rsid w:val="00B54F26"/>
    <w:rsid w:val="00B552AC"/>
    <w:rsid w:val="00B5564D"/>
    <w:rsid w:val="00B55CD1"/>
    <w:rsid w:val="00B56021"/>
    <w:rsid w:val="00B56A52"/>
    <w:rsid w:val="00B57B5C"/>
    <w:rsid w:val="00B612FB"/>
    <w:rsid w:val="00B61E9B"/>
    <w:rsid w:val="00B623A2"/>
    <w:rsid w:val="00B623EB"/>
    <w:rsid w:val="00B62BE6"/>
    <w:rsid w:val="00B62DCB"/>
    <w:rsid w:val="00B63A0D"/>
    <w:rsid w:val="00B63F12"/>
    <w:rsid w:val="00B64EF7"/>
    <w:rsid w:val="00B6645E"/>
    <w:rsid w:val="00B66CC7"/>
    <w:rsid w:val="00B66E2A"/>
    <w:rsid w:val="00B67020"/>
    <w:rsid w:val="00B67673"/>
    <w:rsid w:val="00B676F5"/>
    <w:rsid w:val="00B67F82"/>
    <w:rsid w:val="00B70480"/>
    <w:rsid w:val="00B70CC1"/>
    <w:rsid w:val="00B712AF"/>
    <w:rsid w:val="00B726CD"/>
    <w:rsid w:val="00B72CD1"/>
    <w:rsid w:val="00B73A2F"/>
    <w:rsid w:val="00B7405A"/>
    <w:rsid w:val="00B745A5"/>
    <w:rsid w:val="00B749CA"/>
    <w:rsid w:val="00B74F38"/>
    <w:rsid w:val="00B75682"/>
    <w:rsid w:val="00B7593C"/>
    <w:rsid w:val="00B76089"/>
    <w:rsid w:val="00B76DEE"/>
    <w:rsid w:val="00B77B16"/>
    <w:rsid w:val="00B77EF3"/>
    <w:rsid w:val="00B810CD"/>
    <w:rsid w:val="00B811D5"/>
    <w:rsid w:val="00B818AD"/>
    <w:rsid w:val="00B81DDE"/>
    <w:rsid w:val="00B820DF"/>
    <w:rsid w:val="00B834E5"/>
    <w:rsid w:val="00B8371B"/>
    <w:rsid w:val="00B84417"/>
    <w:rsid w:val="00B8466C"/>
    <w:rsid w:val="00B84EE0"/>
    <w:rsid w:val="00B8793D"/>
    <w:rsid w:val="00B9087C"/>
    <w:rsid w:val="00B92186"/>
    <w:rsid w:val="00B9228E"/>
    <w:rsid w:val="00B92820"/>
    <w:rsid w:val="00B92B08"/>
    <w:rsid w:val="00B92FD8"/>
    <w:rsid w:val="00B936AB"/>
    <w:rsid w:val="00B938CD"/>
    <w:rsid w:val="00B93A72"/>
    <w:rsid w:val="00B93BA8"/>
    <w:rsid w:val="00B94098"/>
    <w:rsid w:val="00B940AD"/>
    <w:rsid w:val="00B95F24"/>
    <w:rsid w:val="00B96096"/>
    <w:rsid w:val="00B96319"/>
    <w:rsid w:val="00B97F7E"/>
    <w:rsid w:val="00BA05CC"/>
    <w:rsid w:val="00BA0983"/>
    <w:rsid w:val="00BA1AB2"/>
    <w:rsid w:val="00BA1B16"/>
    <w:rsid w:val="00BA21B3"/>
    <w:rsid w:val="00BA2F87"/>
    <w:rsid w:val="00BA41F0"/>
    <w:rsid w:val="00BA498F"/>
    <w:rsid w:val="00BA5942"/>
    <w:rsid w:val="00BA597F"/>
    <w:rsid w:val="00BA6060"/>
    <w:rsid w:val="00BA6128"/>
    <w:rsid w:val="00BA730D"/>
    <w:rsid w:val="00BA7E4A"/>
    <w:rsid w:val="00BB016B"/>
    <w:rsid w:val="00BB1999"/>
    <w:rsid w:val="00BB240F"/>
    <w:rsid w:val="00BB28F9"/>
    <w:rsid w:val="00BB29EB"/>
    <w:rsid w:val="00BB3199"/>
    <w:rsid w:val="00BB5063"/>
    <w:rsid w:val="00BB5C55"/>
    <w:rsid w:val="00BB5C80"/>
    <w:rsid w:val="00BB69B0"/>
    <w:rsid w:val="00BB6CA3"/>
    <w:rsid w:val="00BB751B"/>
    <w:rsid w:val="00BB7B79"/>
    <w:rsid w:val="00BC090D"/>
    <w:rsid w:val="00BC0D4A"/>
    <w:rsid w:val="00BC1A8D"/>
    <w:rsid w:val="00BC1F7E"/>
    <w:rsid w:val="00BC2E54"/>
    <w:rsid w:val="00BC477E"/>
    <w:rsid w:val="00BC49CA"/>
    <w:rsid w:val="00BC609F"/>
    <w:rsid w:val="00BC6778"/>
    <w:rsid w:val="00BC695F"/>
    <w:rsid w:val="00BC69F4"/>
    <w:rsid w:val="00BC6B69"/>
    <w:rsid w:val="00BC763E"/>
    <w:rsid w:val="00BD01D9"/>
    <w:rsid w:val="00BD0BCA"/>
    <w:rsid w:val="00BD109E"/>
    <w:rsid w:val="00BD1966"/>
    <w:rsid w:val="00BD1F1F"/>
    <w:rsid w:val="00BD204F"/>
    <w:rsid w:val="00BD2ED6"/>
    <w:rsid w:val="00BD351C"/>
    <w:rsid w:val="00BD4D90"/>
    <w:rsid w:val="00BD5A3C"/>
    <w:rsid w:val="00BD65D9"/>
    <w:rsid w:val="00BD67C4"/>
    <w:rsid w:val="00BD7246"/>
    <w:rsid w:val="00BD7BBF"/>
    <w:rsid w:val="00BD7C4B"/>
    <w:rsid w:val="00BD7D22"/>
    <w:rsid w:val="00BD7F68"/>
    <w:rsid w:val="00BE155D"/>
    <w:rsid w:val="00BE2A53"/>
    <w:rsid w:val="00BE3151"/>
    <w:rsid w:val="00BE36A6"/>
    <w:rsid w:val="00BE37F7"/>
    <w:rsid w:val="00BE47AF"/>
    <w:rsid w:val="00BE5FCC"/>
    <w:rsid w:val="00BE7340"/>
    <w:rsid w:val="00BF00DC"/>
    <w:rsid w:val="00BF0A6A"/>
    <w:rsid w:val="00BF0CDC"/>
    <w:rsid w:val="00BF0CF1"/>
    <w:rsid w:val="00BF0E50"/>
    <w:rsid w:val="00BF11CA"/>
    <w:rsid w:val="00BF175A"/>
    <w:rsid w:val="00BF21EE"/>
    <w:rsid w:val="00BF2E60"/>
    <w:rsid w:val="00BF2FA2"/>
    <w:rsid w:val="00BF3B9D"/>
    <w:rsid w:val="00BF4CA6"/>
    <w:rsid w:val="00BF5C52"/>
    <w:rsid w:val="00BF6777"/>
    <w:rsid w:val="00BF706D"/>
    <w:rsid w:val="00BF739B"/>
    <w:rsid w:val="00BF7A01"/>
    <w:rsid w:val="00C00A74"/>
    <w:rsid w:val="00C00BBF"/>
    <w:rsid w:val="00C01DE2"/>
    <w:rsid w:val="00C0225F"/>
    <w:rsid w:val="00C0243C"/>
    <w:rsid w:val="00C02E13"/>
    <w:rsid w:val="00C04351"/>
    <w:rsid w:val="00C04F4C"/>
    <w:rsid w:val="00C06D4F"/>
    <w:rsid w:val="00C0712E"/>
    <w:rsid w:val="00C1081A"/>
    <w:rsid w:val="00C1145B"/>
    <w:rsid w:val="00C122A1"/>
    <w:rsid w:val="00C1356B"/>
    <w:rsid w:val="00C13702"/>
    <w:rsid w:val="00C1385C"/>
    <w:rsid w:val="00C138BF"/>
    <w:rsid w:val="00C140FF"/>
    <w:rsid w:val="00C14C73"/>
    <w:rsid w:val="00C14FB7"/>
    <w:rsid w:val="00C15D14"/>
    <w:rsid w:val="00C174D6"/>
    <w:rsid w:val="00C17734"/>
    <w:rsid w:val="00C205C8"/>
    <w:rsid w:val="00C2060A"/>
    <w:rsid w:val="00C20C77"/>
    <w:rsid w:val="00C211FE"/>
    <w:rsid w:val="00C2149E"/>
    <w:rsid w:val="00C2204B"/>
    <w:rsid w:val="00C221AC"/>
    <w:rsid w:val="00C22540"/>
    <w:rsid w:val="00C22B32"/>
    <w:rsid w:val="00C22C6C"/>
    <w:rsid w:val="00C22E0B"/>
    <w:rsid w:val="00C24D85"/>
    <w:rsid w:val="00C252CC"/>
    <w:rsid w:val="00C25E3B"/>
    <w:rsid w:val="00C2608B"/>
    <w:rsid w:val="00C261A4"/>
    <w:rsid w:val="00C26646"/>
    <w:rsid w:val="00C26AA5"/>
    <w:rsid w:val="00C275F9"/>
    <w:rsid w:val="00C27D98"/>
    <w:rsid w:val="00C27DB5"/>
    <w:rsid w:val="00C27F31"/>
    <w:rsid w:val="00C30BEA"/>
    <w:rsid w:val="00C314A9"/>
    <w:rsid w:val="00C321FD"/>
    <w:rsid w:val="00C33C19"/>
    <w:rsid w:val="00C34840"/>
    <w:rsid w:val="00C34890"/>
    <w:rsid w:val="00C355A3"/>
    <w:rsid w:val="00C35697"/>
    <w:rsid w:val="00C3577A"/>
    <w:rsid w:val="00C35FAD"/>
    <w:rsid w:val="00C361C2"/>
    <w:rsid w:val="00C36299"/>
    <w:rsid w:val="00C3635A"/>
    <w:rsid w:val="00C3660D"/>
    <w:rsid w:val="00C36E75"/>
    <w:rsid w:val="00C37858"/>
    <w:rsid w:val="00C4009D"/>
    <w:rsid w:val="00C4077C"/>
    <w:rsid w:val="00C40C6F"/>
    <w:rsid w:val="00C41D4F"/>
    <w:rsid w:val="00C43071"/>
    <w:rsid w:val="00C43121"/>
    <w:rsid w:val="00C4327D"/>
    <w:rsid w:val="00C43868"/>
    <w:rsid w:val="00C44299"/>
    <w:rsid w:val="00C44919"/>
    <w:rsid w:val="00C45332"/>
    <w:rsid w:val="00C45540"/>
    <w:rsid w:val="00C457B3"/>
    <w:rsid w:val="00C46CF7"/>
    <w:rsid w:val="00C4728C"/>
    <w:rsid w:val="00C47333"/>
    <w:rsid w:val="00C477B8"/>
    <w:rsid w:val="00C51A60"/>
    <w:rsid w:val="00C51F47"/>
    <w:rsid w:val="00C52001"/>
    <w:rsid w:val="00C52012"/>
    <w:rsid w:val="00C52BDA"/>
    <w:rsid w:val="00C52E93"/>
    <w:rsid w:val="00C53FEE"/>
    <w:rsid w:val="00C540D2"/>
    <w:rsid w:val="00C54779"/>
    <w:rsid w:val="00C547E9"/>
    <w:rsid w:val="00C559B7"/>
    <w:rsid w:val="00C55C73"/>
    <w:rsid w:val="00C55D12"/>
    <w:rsid w:val="00C566A0"/>
    <w:rsid w:val="00C57329"/>
    <w:rsid w:val="00C57C64"/>
    <w:rsid w:val="00C60614"/>
    <w:rsid w:val="00C606D8"/>
    <w:rsid w:val="00C616C7"/>
    <w:rsid w:val="00C61827"/>
    <w:rsid w:val="00C61A2E"/>
    <w:rsid w:val="00C62420"/>
    <w:rsid w:val="00C626D8"/>
    <w:rsid w:val="00C62B00"/>
    <w:rsid w:val="00C6314A"/>
    <w:rsid w:val="00C631E1"/>
    <w:rsid w:val="00C63335"/>
    <w:rsid w:val="00C6492F"/>
    <w:rsid w:val="00C64A13"/>
    <w:rsid w:val="00C6512E"/>
    <w:rsid w:val="00C65261"/>
    <w:rsid w:val="00C653F1"/>
    <w:rsid w:val="00C654F9"/>
    <w:rsid w:val="00C65DED"/>
    <w:rsid w:val="00C66599"/>
    <w:rsid w:val="00C66731"/>
    <w:rsid w:val="00C6675B"/>
    <w:rsid w:val="00C66BE7"/>
    <w:rsid w:val="00C66C4D"/>
    <w:rsid w:val="00C671D2"/>
    <w:rsid w:val="00C67740"/>
    <w:rsid w:val="00C70AA5"/>
    <w:rsid w:val="00C70E0F"/>
    <w:rsid w:val="00C70FCF"/>
    <w:rsid w:val="00C713D3"/>
    <w:rsid w:val="00C71896"/>
    <w:rsid w:val="00C73FEA"/>
    <w:rsid w:val="00C74B30"/>
    <w:rsid w:val="00C75150"/>
    <w:rsid w:val="00C75A80"/>
    <w:rsid w:val="00C75B48"/>
    <w:rsid w:val="00C76E92"/>
    <w:rsid w:val="00C77616"/>
    <w:rsid w:val="00C778A6"/>
    <w:rsid w:val="00C80B9E"/>
    <w:rsid w:val="00C80E4D"/>
    <w:rsid w:val="00C815D1"/>
    <w:rsid w:val="00C8187C"/>
    <w:rsid w:val="00C837F8"/>
    <w:rsid w:val="00C84E3D"/>
    <w:rsid w:val="00C84E51"/>
    <w:rsid w:val="00C8573B"/>
    <w:rsid w:val="00C86867"/>
    <w:rsid w:val="00C86EB0"/>
    <w:rsid w:val="00C87244"/>
    <w:rsid w:val="00C87270"/>
    <w:rsid w:val="00C87353"/>
    <w:rsid w:val="00C87490"/>
    <w:rsid w:val="00C87DEE"/>
    <w:rsid w:val="00C90103"/>
    <w:rsid w:val="00C9086D"/>
    <w:rsid w:val="00C90BC4"/>
    <w:rsid w:val="00C90D45"/>
    <w:rsid w:val="00C91109"/>
    <w:rsid w:val="00C91554"/>
    <w:rsid w:val="00C9365F"/>
    <w:rsid w:val="00C939DE"/>
    <w:rsid w:val="00C93D75"/>
    <w:rsid w:val="00C94544"/>
    <w:rsid w:val="00C94685"/>
    <w:rsid w:val="00C94D4A"/>
    <w:rsid w:val="00C96197"/>
    <w:rsid w:val="00C96824"/>
    <w:rsid w:val="00C96B11"/>
    <w:rsid w:val="00C96F02"/>
    <w:rsid w:val="00C974AD"/>
    <w:rsid w:val="00C975AF"/>
    <w:rsid w:val="00CA03AF"/>
    <w:rsid w:val="00CA05B5"/>
    <w:rsid w:val="00CA0692"/>
    <w:rsid w:val="00CA08CC"/>
    <w:rsid w:val="00CA1011"/>
    <w:rsid w:val="00CA10C3"/>
    <w:rsid w:val="00CA210D"/>
    <w:rsid w:val="00CA2A8B"/>
    <w:rsid w:val="00CA42C1"/>
    <w:rsid w:val="00CA57CE"/>
    <w:rsid w:val="00CA6854"/>
    <w:rsid w:val="00CA70E4"/>
    <w:rsid w:val="00CA7C4B"/>
    <w:rsid w:val="00CB015E"/>
    <w:rsid w:val="00CB1E5D"/>
    <w:rsid w:val="00CB24C0"/>
    <w:rsid w:val="00CB3092"/>
    <w:rsid w:val="00CB33B6"/>
    <w:rsid w:val="00CB35EE"/>
    <w:rsid w:val="00CB5922"/>
    <w:rsid w:val="00CB5BE1"/>
    <w:rsid w:val="00CB64E0"/>
    <w:rsid w:val="00CB654B"/>
    <w:rsid w:val="00CB66EC"/>
    <w:rsid w:val="00CB6844"/>
    <w:rsid w:val="00CB712E"/>
    <w:rsid w:val="00CB76BF"/>
    <w:rsid w:val="00CB7DD4"/>
    <w:rsid w:val="00CB7FD2"/>
    <w:rsid w:val="00CC02CA"/>
    <w:rsid w:val="00CC0A5C"/>
    <w:rsid w:val="00CC0ACA"/>
    <w:rsid w:val="00CC5695"/>
    <w:rsid w:val="00CC6298"/>
    <w:rsid w:val="00CC6624"/>
    <w:rsid w:val="00CC6685"/>
    <w:rsid w:val="00CC681A"/>
    <w:rsid w:val="00CC730F"/>
    <w:rsid w:val="00CC7F7A"/>
    <w:rsid w:val="00CD0404"/>
    <w:rsid w:val="00CD09B2"/>
    <w:rsid w:val="00CD3769"/>
    <w:rsid w:val="00CD38C1"/>
    <w:rsid w:val="00CD41B1"/>
    <w:rsid w:val="00CD45CC"/>
    <w:rsid w:val="00CD4751"/>
    <w:rsid w:val="00CD47E9"/>
    <w:rsid w:val="00CD4E5A"/>
    <w:rsid w:val="00CD4E62"/>
    <w:rsid w:val="00CD6E81"/>
    <w:rsid w:val="00CE069F"/>
    <w:rsid w:val="00CE115E"/>
    <w:rsid w:val="00CE22D1"/>
    <w:rsid w:val="00CE2320"/>
    <w:rsid w:val="00CE25DA"/>
    <w:rsid w:val="00CE2736"/>
    <w:rsid w:val="00CE2A18"/>
    <w:rsid w:val="00CE2EFB"/>
    <w:rsid w:val="00CE2FC2"/>
    <w:rsid w:val="00CE3364"/>
    <w:rsid w:val="00CE4901"/>
    <w:rsid w:val="00CE4D3B"/>
    <w:rsid w:val="00CE4DC7"/>
    <w:rsid w:val="00CE6AE8"/>
    <w:rsid w:val="00CE7984"/>
    <w:rsid w:val="00CE7D75"/>
    <w:rsid w:val="00CF02B9"/>
    <w:rsid w:val="00CF1575"/>
    <w:rsid w:val="00CF17C1"/>
    <w:rsid w:val="00CF2B59"/>
    <w:rsid w:val="00CF2D87"/>
    <w:rsid w:val="00CF2E9F"/>
    <w:rsid w:val="00CF34EE"/>
    <w:rsid w:val="00CF44CB"/>
    <w:rsid w:val="00CF4558"/>
    <w:rsid w:val="00CF49E4"/>
    <w:rsid w:val="00CF5187"/>
    <w:rsid w:val="00CF541A"/>
    <w:rsid w:val="00CF60DE"/>
    <w:rsid w:val="00CF6409"/>
    <w:rsid w:val="00CF6B1F"/>
    <w:rsid w:val="00CF6CEC"/>
    <w:rsid w:val="00CF7FC3"/>
    <w:rsid w:val="00D00C87"/>
    <w:rsid w:val="00D01CA0"/>
    <w:rsid w:val="00D024A0"/>
    <w:rsid w:val="00D02C0B"/>
    <w:rsid w:val="00D0349F"/>
    <w:rsid w:val="00D04958"/>
    <w:rsid w:val="00D04A2E"/>
    <w:rsid w:val="00D05459"/>
    <w:rsid w:val="00D05F36"/>
    <w:rsid w:val="00D0613C"/>
    <w:rsid w:val="00D061AD"/>
    <w:rsid w:val="00D0650A"/>
    <w:rsid w:val="00D06954"/>
    <w:rsid w:val="00D06F3B"/>
    <w:rsid w:val="00D07534"/>
    <w:rsid w:val="00D1074D"/>
    <w:rsid w:val="00D11BED"/>
    <w:rsid w:val="00D1257B"/>
    <w:rsid w:val="00D12A05"/>
    <w:rsid w:val="00D14B44"/>
    <w:rsid w:val="00D206D5"/>
    <w:rsid w:val="00D2081C"/>
    <w:rsid w:val="00D20B6F"/>
    <w:rsid w:val="00D20C69"/>
    <w:rsid w:val="00D21879"/>
    <w:rsid w:val="00D2223F"/>
    <w:rsid w:val="00D22AFF"/>
    <w:rsid w:val="00D22C4F"/>
    <w:rsid w:val="00D22D32"/>
    <w:rsid w:val="00D22F48"/>
    <w:rsid w:val="00D238CB"/>
    <w:rsid w:val="00D239C4"/>
    <w:rsid w:val="00D24B0D"/>
    <w:rsid w:val="00D269A7"/>
    <w:rsid w:val="00D2790C"/>
    <w:rsid w:val="00D304B8"/>
    <w:rsid w:val="00D305A3"/>
    <w:rsid w:val="00D30885"/>
    <w:rsid w:val="00D30A8C"/>
    <w:rsid w:val="00D3107A"/>
    <w:rsid w:val="00D314C6"/>
    <w:rsid w:val="00D3153E"/>
    <w:rsid w:val="00D31ED4"/>
    <w:rsid w:val="00D32480"/>
    <w:rsid w:val="00D326A4"/>
    <w:rsid w:val="00D32BD3"/>
    <w:rsid w:val="00D33675"/>
    <w:rsid w:val="00D33ED7"/>
    <w:rsid w:val="00D35371"/>
    <w:rsid w:val="00D35546"/>
    <w:rsid w:val="00D357B5"/>
    <w:rsid w:val="00D35E4D"/>
    <w:rsid w:val="00D3693F"/>
    <w:rsid w:val="00D371D9"/>
    <w:rsid w:val="00D37316"/>
    <w:rsid w:val="00D40654"/>
    <w:rsid w:val="00D4070E"/>
    <w:rsid w:val="00D41617"/>
    <w:rsid w:val="00D423AD"/>
    <w:rsid w:val="00D42A6F"/>
    <w:rsid w:val="00D42E78"/>
    <w:rsid w:val="00D436B7"/>
    <w:rsid w:val="00D43C91"/>
    <w:rsid w:val="00D44409"/>
    <w:rsid w:val="00D44BB9"/>
    <w:rsid w:val="00D45822"/>
    <w:rsid w:val="00D45918"/>
    <w:rsid w:val="00D462E8"/>
    <w:rsid w:val="00D4631B"/>
    <w:rsid w:val="00D4667F"/>
    <w:rsid w:val="00D46D79"/>
    <w:rsid w:val="00D46DB7"/>
    <w:rsid w:val="00D50DE9"/>
    <w:rsid w:val="00D5221F"/>
    <w:rsid w:val="00D52C7C"/>
    <w:rsid w:val="00D52D87"/>
    <w:rsid w:val="00D53CF1"/>
    <w:rsid w:val="00D54250"/>
    <w:rsid w:val="00D54D35"/>
    <w:rsid w:val="00D54E47"/>
    <w:rsid w:val="00D5567F"/>
    <w:rsid w:val="00D56DC8"/>
    <w:rsid w:val="00D56F95"/>
    <w:rsid w:val="00D57267"/>
    <w:rsid w:val="00D57318"/>
    <w:rsid w:val="00D6032E"/>
    <w:rsid w:val="00D60D65"/>
    <w:rsid w:val="00D61985"/>
    <w:rsid w:val="00D624EE"/>
    <w:rsid w:val="00D627A4"/>
    <w:rsid w:val="00D628A2"/>
    <w:rsid w:val="00D64548"/>
    <w:rsid w:val="00D65391"/>
    <w:rsid w:val="00D655CB"/>
    <w:rsid w:val="00D65B46"/>
    <w:rsid w:val="00D65D8D"/>
    <w:rsid w:val="00D66312"/>
    <w:rsid w:val="00D666BE"/>
    <w:rsid w:val="00D66B15"/>
    <w:rsid w:val="00D67838"/>
    <w:rsid w:val="00D67B85"/>
    <w:rsid w:val="00D67D96"/>
    <w:rsid w:val="00D700B1"/>
    <w:rsid w:val="00D70173"/>
    <w:rsid w:val="00D70A25"/>
    <w:rsid w:val="00D710B2"/>
    <w:rsid w:val="00D72365"/>
    <w:rsid w:val="00D73069"/>
    <w:rsid w:val="00D74198"/>
    <w:rsid w:val="00D74E79"/>
    <w:rsid w:val="00D75AD7"/>
    <w:rsid w:val="00D76643"/>
    <w:rsid w:val="00D8093D"/>
    <w:rsid w:val="00D81796"/>
    <w:rsid w:val="00D81B2F"/>
    <w:rsid w:val="00D820FA"/>
    <w:rsid w:val="00D82350"/>
    <w:rsid w:val="00D84385"/>
    <w:rsid w:val="00D846D5"/>
    <w:rsid w:val="00D84C17"/>
    <w:rsid w:val="00D84C42"/>
    <w:rsid w:val="00D860A3"/>
    <w:rsid w:val="00D860C4"/>
    <w:rsid w:val="00D8623A"/>
    <w:rsid w:val="00D87D0A"/>
    <w:rsid w:val="00D90912"/>
    <w:rsid w:val="00D90DC6"/>
    <w:rsid w:val="00D91013"/>
    <w:rsid w:val="00D9162B"/>
    <w:rsid w:val="00D916E3"/>
    <w:rsid w:val="00D93318"/>
    <w:rsid w:val="00D93BB2"/>
    <w:rsid w:val="00D93C37"/>
    <w:rsid w:val="00D95491"/>
    <w:rsid w:val="00D9581E"/>
    <w:rsid w:val="00D95DC2"/>
    <w:rsid w:val="00D9627A"/>
    <w:rsid w:val="00D96CB3"/>
    <w:rsid w:val="00DA0C10"/>
    <w:rsid w:val="00DA11D8"/>
    <w:rsid w:val="00DA1706"/>
    <w:rsid w:val="00DA1F94"/>
    <w:rsid w:val="00DA1FAB"/>
    <w:rsid w:val="00DA39BA"/>
    <w:rsid w:val="00DA4A48"/>
    <w:rsid w:val="00DA57AF"/>
    <w:rsid w:val="00DA5FF9"/>
    <w:rsid w:val="00DA61A6"/>
    <w:rsid w:val="00DA6CCF"/>
    <w:rsid w:val="00DA6F5F"/>
    <w:rsid w:val="00DB003F"/>
    <w:rsid w:val="00DB0696"/>
    <w:rsid w:val="00DB08B4"/>
    <w:rsid w:val="00DB1DE3"/>
    <w:rsid w:val="00DB2086"/>
    <w:rsid w:val="00DB25DE"/>
    <w:rsid w:val="00DB2A49"/>
    <w:rsid w:val="00DB4350"/>
    <w:rsid w:val="00DB4474"/>
    <w:rsid w:val="00DB6485"/>
    <w:rsid w:val="00DB6631"/>
    <w:rsid w:val="00DB7396"/>
    <w:rsid w:val="00DC1B5A"/>
    <w:rsid w:val="00DC2141"/>
    <w:rsid w:val="00DC2D15"/>
    <w:rsid w:val="00DC2D21"/>
    <w:rsid w:val="00DC2D42"/>
    <w:rsid w:val="00DC320F"/>
    <w:rsid w:val="00DC3B88"/>
    <w:rsid w:val="00DC3E48"/>
    <w:rsid w:val="00DC449A"/>
    <w:rsid w:val="00DC44DC"/>
    <w:rsid w:val="00DC5808"/>
    <w:rsid w:val="00DC59B8"/>
    <w:rsid w:val="00DC5F41"/>
    <w:rsid w:val="00DC60A7"/>
    <w:rsid w:val="00DC62D6"/>
    <w:rsid w:val="00DC656A"/>
    <w:rsid w:val="00DC76E4"/>
    <w:rsid w:val="00DC7A16"/>
    <w:rsid w:val="00DD03D8"/>
    <w:rsid w:val="00DD08CD"/>
    <w:rsid w:val="00DD1CBB"/>
    <w:rsid w:val="00DD1D1B"/>
    <w:rsid w:val="00DD266F"/>
    <w:rsid w:val="00DD33FA"/>
    <w:rsid w:val="00DD3CE7"/>
    <w:rsid w:val="00DD3F37"/>
    <w:rsid w:val="00DD4934"/>
    <w:rsid w:val="00DD4F99"/>
    <w:rsid w:val="00DD50F0"/>
    <w:rsid w:val="00DD5500"/>
    <w:rsid w:val="00DD5B77"/>
    <w:rsid w:val="00DD5E20"/>
    <w:rsid w:val="00DD7372"/>
    <w:rsid w:val="00DE09AC"/>
    <w:rsid w:val="00DE0BCC"/>
    <w:rsid w:val="00DE11BB"/>
    <w:rsid w:val="00DE1589"/>
    <w:rsid w:val="00DE2273"/>
    <w:rsid w:val="00DE22E6"/>
    <w:rsid w:val="00DE2412"/>
    <w:rsid w:val="00DE34B1"/>
    <w:rsid w:val="00DE353B"/>
    <w:rsid w:val="00DE37A2"/>
    <w:rsid w:val="00DE383B"/>
    <w:rsid w:val="00DE3E99"/>
    <w:rsid w:val="00DE4B0C"/>
    <w:rsid w:val="00DE51D9"/>
    <w:rsid w:val="00DE52E1"/>
    <w:rsid w:val="00DE5FEC"/>
    <w:rsid w:val="00DE60D9"/>
    <w:rsid w:val="00DE689A"/>
    <w:rsid w:val="00DE73B4"/>
    <w:rsid w:val="00DE77CA"/>
    <w:rsid w:val="00DE7B7D"/>
    <w:rsid w:val="00DE7E0C"/>
    <w:rsid w:val="00DE7FFE"/>
    <w:rsid w:val="00DF1B01"/>
    <w:rsid w:val="00DF1E5B"/>
    <w:rsid w:val="00DF2713"/>
    <w:rsid w:val="00DF2C05"/>
    <w:rsid w:val="00DF35A7"/>
    <w:rsid w:val="00DF37D9"/>
    <w:rsid w:val="00DF3DC3"/>
    <w:rsid w:val="00DF418A"/>
    <w:rsid w:val="00DF58C6"/>
    <w:rsid w:val="00DF5996"/>
    <w:rsid w:val="00DF6030"/>
    <w:rsid w:val="00DF70EB"/>
    <w:rsid w:val="00DF7396"/>
    <w:rsid w:val="00DF7CD8"/>
    <w:rsid w:val="00DF7DF7"/>
    <w:rsid w:val="00DF7E55"/>
    <w:rsid w:val="00E01617"/>
    <w:rsid w:val="00E01AC7"/>
    <w:rsid w:val="00E0298B"/>
    <w:rsid w:val="00E02A1A"/>
    <w:rsid w:val="00E02F83"/>
    <w:rsid w:val="00E030D8"/>
    <w:rsid w:val="00E03919"/>
    <w:rsid w:val="00E059A0"/>
    <w:rsid w:val="00E101E7"/>
    <w:rsid w:val="00E10849"/>
    <w:rsid w:val="00E11E49"/>
    <w:rsid w:val="00E1292B"/>
    <w:rsid w:val="00E13B89"/>
    <w:rsid w:val="00E13E35"/>
    <w:rsid w:val="00E14320"/>
    <w:rsid w:val="00E14538"/>
    <w:rsid w:val="00E14603"/>
    <w:rsid w:val="00E14B19"/>
    <w:rsid w:val="00E15202"/>
    <w:rsid w:val="00E1578E"/>
    <w:rsid w:val="00E16472"/>
    <w:rsid w:val="00E164B7"/>
    <w:rsid w:val="00E16936"/>
    <w:rsid w:val="00E16C41"/>
    <w:rsid w:val="00E1756E"/>
    <w:rsid w:val="00E2105D"/>
    <w:rsid w:val="00E21140"/>
    <w:rsid w:val="00E22237"/>
    <w:rsid w:val="00E222D6"/>
    <w:rsid w:val="00E22B00"/>
    <w:rsid w:val="00E230CE"/>
    <w:rsid w:val="00E2367C"/>
    <w:rsid w:val="00E24234"/>
    <w:rsid w:val="00E26EDC"/>
    <w:rsid w:val="00E27E58"/>
    <w:rsid w:val="00E3070A"/>
    <w:rsid w:val="00E313D0"/>
    <w:rsid w:val="00E322A0"/>
    <w:rsid w:val="00E32312"/>
    <w:rsid w:val="00E326EC"/>
    <w:rsid w:val="00E32836"/>
    <w:rsid w:val="00E3292C"/>
    <w:rsid w:val="00E32E48"/>
    <w:rsid w:val="00E33151"/>
    <w:rsid w:val="00E3346D"/>
    <w:rsid w:val="00E33D6F"/>
    <w:rsid w:val="00E33F3C"/>
    <w:rsid w:val="00E34250"/>
    <w:rsid w:val="00E34DF0"/>
    <w:rsid w:val="00E36E27"/>
    <w:rsid w:val="00E36F54"/>
    <w:rsid w:val="00E370D7"/>
    <w:rsid w:val="00E375F7"/>
    <w:rsid w:val="00E37B81"/>
    <w:rsid w:val="00E37EFF"/>
    <w:rsid w:val="00E40F5A"/>
    <w:rsid w:val="00E41FA0"/>
    <w:rsid w:val="00E422EA"/>
    <w:rsid w:val="00E4282C"/>
    <w:rsid w:val="00E42BE9"/>
    <w:rsid w:val="00E430F8"/>
    <w:rsid w:val="00E4348B"/>
    <w:rsid w:val="00E43DB7"/>
    <w:rsid w:val="00E45282"/>
    <w:rsid w:val="00E46A86"/>
    <w:rsid w:val="00E46EBD"/>
    <w:rsid w:val="00E47304"/>
    <w:rsid w:val="00E50583"/>
    <w:rsid w:val="00E509EC"/>
    <w:rsid w:val="00E50FCE"/>
    <w:rsid w:val="00E527D2"/>
    <w:rsid w:val="00E53467"/>
    <w:rsid w:val="00E534E1"/>
    <w:rsid w:val="00E53EEA"/>
    <w:rsid w:val="00E546FF"/>
    <w:rsid w:val="00E54708"/>
    <w:rsid w:val="00E54E30"/>
    <w:rsid w:val="00E55663"/>
    <w:rsid w:val="00E5648A"/>
    <w:rsid w:val="00E57008"/>
    <w:rsid w:val="00E6011D"/>
    <w:rsid w:val="00E60613"/>
    <w:rsid w:val="00E60F3E"/>
    <w:rsid w:val="00E61E7F"/>
    <w:rsid w:val="00E62A50"/>
    <w:rsid w:val="00E62CEF"/>
    <w:rsid w:val="00E63137"/>
    <w:rsid w:val="00E63252"/>
    <w:rsid w:val="00E63368"/>
    <w:rsid w:val="00E6365D"/>
    <w:rsid w:val="00E63F6C"/>
    <w:rsid w:val="00E64594"/>
    <w:rsid w:val="00E66179"/>
    <w:rsid w:val="00E667E5"/>
    <w:rsid w:val="00E679DC"/>
    <w:rsid w:val="00E67D77"/>
    <w:rsid w:val="00E70385"/>
    <w:rsid w:val="00E71873"/>
    <w:rsid w:val="00E71A64"/>
    <w:rsid w:val="00E71B98"/>
    <w:rsid w:val="00E720B1"/>
    <w:rsid w:val="00E726D9"/>
    <w:rsid w:val="00E73CDA"/>
    <w:rsid w:val="00E73E49"/>
    <w:rsid w:val="00E7481F"/>
    <w:rsid w:val="00E74AC6"/>
    <w:rsid w:val="00E76531"/>
    <w:rsid w:val="00E76B22"/>
    <w:rsid w:val="00E7760B"/>
    <w:rsid w:val="00E77B5D"/>
    <w:rsid w:val="00E77F70"/>
    <w:rsid w:val="00E805BC"/>
    <w:rsid w:val="00E80BE6"/>
    <w:rsid w:val="00E81070"/>
    <w:rsid w:val="00E812D5"/>
    <w:rsid w:val="00E8203F"/>
    <w:rsid w:val="00E82602"/>
    <w:rsid w:val="00E83308"/>
    <w:rsid w:val="00E8393C"/>
    <w:rsid w:val="00E85898"/>
    <w:rsid w:val="00E8592F"/>
    <w:rsid w:val="00E86CD9"/>
    <w:rsid w:val="00E87A70"/>
    <w:rsid w:val="00E907EC"/>
    <w:rsid w:val="00E91338"/>
    <w:rsid w:val="00E918AE"/>
    <w:rsid w:val="00E93787"/>
    <w:rsid w:val="00E94ABE"/>
    <w:rsid w:val="00E957BA"/>
    <w:rsid w:val="00E96271"/>
    <w:rsid w:val="00E963AB"/>
    <w:rsid w:val="00E96E14"/>
    <w:rsid w:val="00EA0A58"/>
    <w:rsid w:val="00EA1018"/>
    <w:rsid w:val="00EA189A"/>
    <w:rsid w:val="00EA227A"/>
    <w:rsid w:val="00EA2D9B"/>
    <w:rsid w:val="00EA2F64"/>
    <w:rsid w:val="00EA3161"/>
    <w:rsid w:val="00EA33F8"/>
    <w:rsid w:val="00EA3585"/>
    <w:rsid w:val="00EA4E42"/>
    <w:rsid w:val="00EA5269"/>
    <w:rsid w:val="00EA587C"/>
    <w:rsid w:val="00EA5AC6"/>
    <w:rsid w:val="00EA5C3B"/>
    <w:rsid w:val="00EA615E"/>
    <w:rsid w:val="00EA6236"/>
    <w:rsid w:val="00EA6941"/>
    <w:rsid w:val="00EA6A89"/>
    <w:rsid w:val="00EA77A3"/>
    <w:rsid w:val="00EB051B"/>
    <w:rsid w:val="00EB0783"/>
    <w:rsid w:val="00EB17E7"/>
    <w:rsid w:val="00EB28B9"/>
    <w:rsid w:val="00EB3C1E"/>
    <w:rsid w:val="00EB4431"/>
    <w:rsid w:val="00EB59C0"/>
    <w:rsid w:val="00EB5B38"/>
    <w:rsid w:val="00EB6654"/>
    <w:rsid w:val="00EB68A0"/>
    <w:rsid w:val="00EB6938"/>
    <w:rsid w:val="00EB7771"/>
    <w:rsid w:val="00EC00AE"/>
    <w:rsid w:val="00EC01ED"/>
    <w:rsid w:val="00EC0273"/>
    <w:rsid w:val="00EC0A5B"/>
    <w:rsid w:val="00EC0B01"/>
    <w:rsid w:val="00EC119D"/>
    <w:rsid w:val="00EC132F"/>
    <w:rsid w:val="00EC13ED"/>
    <w:rsid w:val="00EC23E5"/>
    <w:rsid w:val="00EC2A8F"/>
    <w:rsid w:val="00EC327D"/>
    <w:rsid w:val="00EC32A7"/>
    <w:rsid w:val="00EC3ACD"/>
    <w:rsid w:val="00EC4B1F"/>
    <w:rsid w:val="00EC4D8E"/>
    <w:rsid w:val="00EC50BB"/>
    <w:rsid w:val="00EC538B"/>
    <w:rsid w:val="00EC59EB"/>
    <w:rsid w:val="00EC5D34"/>
    <w:rsid w:val="00EC6E6B"/>
    <w:rsid w:val="00EC6F84"/>
    <w:rsid w:val="00EC79BF"/>
    <w:rsid w:val="00ED00B1"/>
    <w:rsid w:val="00ED059E"/>
    <w:rsid w:val="00ED0F15"/>
    <w:rsid w:val="00ED0F6F"/>
    <w:rsid w:val="00ED1B04"/>
    <w:rsid w:val="00ED22ED"/>
    <w:rsid w:val="00ED2756"/>
    <w:rsid w:val="00ED292E"/>
    <w:rsid w:val="00ED3593"/>
    <w:rsid w:val="00ED3B98"/>
    <w:rsid w:val="00ED5290"/>
    <w:rsid w:val="00ED569C"/>
    <w:rsid w:val="00ED594C"/>
    <w:rsid w:val="00ED699C"/>
    <w:rsid w:val="00ED6CA5"/>
    <w:rsid w:val="00ED6D21"/>
    <w:rsid w:val="00ED6E91"/>
    <w:rsid w:val="00ED72E7"/>
    <w:rsid w:val="00ED7F65"/>
    <w:rsid w:val="00EE1137"/>
    <w:rsid w:val="00EE1278"/>
    <w:rsid w:val="00EE24CC"/>
    <w:rsid w:val="00EE2674"/>
    <w:rsid w:val="00EE2B47"/>
    <w:rsid w:val="00EE46AE"/>
    <w:rsid w:val="00EE526C"/>
    <w:rsid w:val="00EE54FA"/>
    <w:rsid w:val="00EE594E"/>
    <w:rsid w:val="00EE643F"/>
    <w:rsid w:val="00EE6C2D"/>
    <w:rsid w:val="00EE7065"/>
    <w:rsid w:val="00EE7A23"/>
    <w:rsid w:val="00EE7CB5"/>
    <w:rsid w:val="00EF0F08"/>
    <w:rsid w:val="00EF147A"/>
    <w:rsid w:val="00EF1C0B"/>
    <w:rsid w:val="00EF26D0"/>
    <w:rsid w:val="00EF320E"/>
    <w:rsid w:val="00EF357E"/>
    <w:rsid w:val="00EF4521"/>
    <w:rsid w:val="00EF476A"/>
    <w:rsid w:val="00EF4B0C"/>
    <w:rsid w:val="00EF4BD9"/>
    <w:rsid w:val="00EF5121"/>
    <w:rsid w:val="00EF5B6A"/>
    <w:rsid w:val="00EF6461"/>
    <w:rsid w:val="00EF66D6"/>
    <w:rsid w:val="00EF6C4D"/>
    <w:rsid w:val="00EF6E10"/>
    <w:rsid w:val="00EF6E5A"/>
    <w:rsid w:val="00EF7CF5"/>
    <w:rsid w:val="00F009FF"/>
    <w:rsid w:val="00F01392"/>
    <w:rsid w:val="00F01403"/>
    <w:rsid w:val="00F01906"/>
    <w:rsid w:val="00F02239"/>
    <w:rsid w:val="00F02E3E"/>
    <w:rsid w:val="00F047EF"/>
    <w:rsid w:val="00F04841"/>
    <w:rsid w:val="00F05315"/>
    <w:rsid w:val="00F05682"/>
    <w:rsid w:val="00F05B82"/>
    <w:rsid w:val="00F06182"/>
    <w:rsid w:val="00F06E81"/>
    <w:rsid w:val="00F06EBF"/>
    <w:rsid w:val="00F07B7E"/>
    <w:rsid w:val="00F07DE3"/>
    <w:rsid w:val="00F101DF"/>
    <w:rsid w:val="00F10875"/>
    <w:rsid w:val="00F11825"/>
    <w:rsid w:val="00F11C75"/>
    <w:rsid w:val="00F12A66"/>
    <w:rsid w:val="00F13211"/>
    <w:rsid w:val="00F13780"/>
    <w:rsid w:val="00F140D6"/>
    <w:rsid w:val="00F14220"/>
    <w:rsid w:val="00F14973"/>
    <w:rsid w:val="00F164EF"/>
    <w:rsid w:val="00F1699B"/>
    <w:rsid w:val="00F20E12"/>
    <w:rsid w:val="00F20FE1"/>
    <w:rsid w:val="00F217DA"/>
    <w:rsid w:val="00F21914"/>
    <w:rsid w:val="00F21A0C"/>
    <w:rsid w:val="00F21A4E"/>
    <w:rsid w:val="00F21AA5"/>
    <w:rsid w:val="00F21F15"/>
    <w:rsid w:val="00F22859"/>
    <w:rsid w:val="00F232AC"/>
    <w:rsid w:val="00F2423E"/>
    <w:rsid w:val="00F24473"/>
    <w:rsid w:val="00F248F9"/>
    <w:rsid w:val="00F24AF7"/>
    <w:rsid w:val="00F24ED8"/>
    <w:rsid w:val="00F24FD9"/>
    <w:rsid w:val="00F25082"/>
    <w:rsid w:val="00F256EF"/>
    <w:rsid w:val="00F2586E"/>
    <w:rsid w:val="00F263F4"/>
    <w:rsid w:val="00F26DCB"/>
    <w:rsid w:val="00F2719E"/>
    <w:rsid w:val="00F30860"/>
    <w:rsid w:val="00F309A3"/>
    <w:rsid w:val="00F30A98"/>
    <w:rsid w:val="00F31128"/>
    <w:rsid w:val="00F31474"/>
    <w:rsid w:val="00F315C8"/>
    <w:rsid w:val="00F31D58"/>
    <w:rsid w:val="00F32117"/>
    <w:rsid w:val="00F3226C"/>
    <w:rsid w:val="00F33406"/>
    <w:rsid w:val="00F3342D"/>
    <w:rsid w:val="00F33599"/>
    <w:rsid w:val="00F337C9"/>
    <w:rsid w:val="00F3393D"/>
    <w:rsid w:val="00F34796"/>
    <w:rsid w:val="00F35306"/>
    <w:rsid w:val="00F35521"/>
    <w:rsid w:val="00F359A8"/>
    <w:rsid w:val="00F35DBD"/>
    <w:rsid w:val="00F36215"/>
    <w:rsid w:val="00F36475"/>
    <w:rsid w:val="00F3744C"/>
    <w:rsid w:val="00F37878"/>
    <w:rsid w:val="00F4059F"/>
    <w:rsid w:val="00F40654"/>
    <w:rsid w:val="00F40742"/>
    <w:rsid w:val="00F40DF1"/>
    <w:rsid w:val="00F410A2"/>
    <w:rsid w:val="00F4249F"/>
    <w:rsid w:val="00F42FA5"/>
    <w:rsid w:val="00F43884"/>
    <w:rsid w:val="00F43D10"/>
    <w:rsid w:val="00F44BAF"/>
    <w:rsid w:val="00F457B0"/>
    <w:rsid w:val="00F45FC8"/>
    <w:rsid w:val="00F47D22"/>
    <w:rsid w:val="00F50208"/>
    <w:rsid w:val="00F502C4"/>
    <w:rsid w:val="00F50B29"/>
    <w:rsid w:val="00F51835"/>
    <w:rsid w:val="00F523A9"/>
    <w:rsid w:val="00F534AA"/>
    <w:rsid w:val="00F539EF"/>
    <w:rsid w:val="00F53B44"/>
    <w:rsid w:val="00F5466A"/>
    <w:rsid w:val="00F54D82"/>
    <w:rsid w:val="00F5503F"/>
    <w:rsid w:val="00F558A9"/>
    <w:rsid w:val="00F55F32"/>
    <w:rsid w:val="00F56340"/>
    <w:rsid w:val="00F570C4"/>
    <w:rsid w:val="00F5766A"/>
    <w:rsid w:val="00F57E67"/>
    <w:rsid w:val="00F613BB"/>
    <w:rsid w:val="00F645D4"/>
    <w:rsid w:val="00F6510A"/>
    <w:rsid w:val="00F6531F"/>
    <w:rsid w:val="00F65646"/>
    <w:rsid w:val="00F656D9"/>
    <w:rsid w:val="00F65DE2"/>
    <w:rsid w:val="00F66109"/>
    <w:rsid w:val="00F66201"/>
    <w:rsid w:val="00F66821"/>
    <w:rsid w:val="00F67374"/>
    <w:rsid w:val="00F6758E"/>
    <w:rsid w:val="00F67694"/>
    <w:rsid w:val="00F6780F"/>
    <w:rsid w:val="00F67858"/>
    <w:rsid w:val="00F67FA7"/>
    <w:rsid w:val="00F70A75"/>
    <w:rsid w:val="00F713AF"/>
    <w:rsid w:val="00F7218C"/>
    <w:rsid w:val="00F72744"/>
    <w:rsid w:val="00F73312"/>
    <w:rsid w:val="00F73457"/>
    <w:rsid w:val="00F73785"/>
    <w:rsid w:val="00F73E59"/>
    <w:rsid w:val="00F74357"/>
    <w:rsid w:val="00F746B4"/>
    <w:rsid w:val="00F747F7"/>
    <w:rsid w:val="00F751F5"/>
    <w:rsid w:val="00F752E0"/>
    <w:rsid w:val="00F75B42"/>
    <w:rsid w:val="00F764DD"/>
    <w:rsid w:val="00F76C37"/>
    <w:rsid w:val="00F803E8"/>
    <w:rsid w:val="00F8071E"/>
    <w:rsid w:val="00F80AD8"/>
    <w:rsid w:val="00F816BD"/>
    <w:rsid w:val="00F81FEE"/>
    <w:rsid w:val="00F8240E"/>
    <w:rsid w:val="00F83C54"/>
    <w:rsid w:val="00F83CE5"/>
    <w:rsid w:val="00F83E36"/>
    <w:rsid w:val="00F83E83"/>
    <w:rsid w:val="00F84807"/>
    <w:rsid w:val="00F8514B"/>
    <w:rsid w:val="00F85BC0"/>
    <w:rsid w:val="00F8658E"/>
    <w:rsid w:val="00F865A6"/>
    <w:rsid w:val="00F8668F"/>
    <w:rsid w:val="00F870B3"/>
    <w:rsid w:val="00F876BD"/>
    <w:rsid w:val="00F90B56"/>
    <w:rsid w:val="00F91E52"/>
    <w:rsid w:val="00F925E7"/>
    <w:rsid w:val="00F93AAC"/>
    <w:rsid w:val="00F93BAC"/>
    <w:rsid w:val="00F93C16"/>
    <w:rsid w:val="00F94D77"/>
    <w:rsid w:val="00F951BB"/>
    <w:rsid w:val="00F9589E"/>
    <w:rsid w:val="00F96482"/>
    <w:rsid w:val="00F96E40"/>
    <w:rsid w:val="00F9748B"/>
    <w:rsid w:val="00F97606"/>
    <w:rsid w:val="00F97D46"/>
    <w:rsid w:val="00FA194B"/>
    <w:rsid w:val="00FA1B18"/>
    <w:rsid w:val="00FA1D32"/>
    <w:rsid w:val="00FA335B"/>
    <w:rsid w:val="00FA3AC9"/>
    <w:rsid w:val="00FA3DD3"/>
    <w:rsid w:val="00FA404F"/>
    <w:rsid w:val="00FA5402"/>
    <w:rsid w:val="00FA5E29"/>
    <w:rsid w:val="00FA65DF"/>
    <w:rsid w:val="00FA6AA4"/>
    <w:rsid w:val="00FA6AC8"/>
    <w:rsid w:val="00FA7BB6"/>
    <w:rsid w:val="00FB1C7D"/>
    <w:rsid w:val="00FB2CF7"/>
    <w:rsid w:val="00FB2D98"/>
    <w:rsid w:val="00FB2DB0"/>
    <w:rsid w:val="00FB44CC"/>
    <w:rsid w:val="00FB459B"/>
    <w:rsid w:val="00FB46FC"/>
    <w:rsid w:val="00FB4807"/>
    <w:rsid w:val="00FB506D"/>
    <w:rsid w:val="00FB6009"/>
    <w:rsid w:val="00FB673E"/>
    <w:rsid w:val="00FB6D5C"/>
    <w:rsid w:val="00FB746E"/>
    <w:rsid w:val="00FC04AA"/>
    <w:rsid w:val="00FC0608"/>
    <w:rsid w:val="00FC1176"/>
    <w:rsid w:val="00FC1562"/>
    <w:rsid w:val="00FC18AD"/>
    <w:rsid w:val="00FC190A"/>
    <w:rsid w:val="00FC2280"/>
    <w:rsid w:val="00FC26B9"/>
    <w:rsid w:val="00FC2BE4"/>
    <w:rsid w:val="00FC3127"/>
    <w:rsid w:val="00FC3213"/>
    <w:rsid w:val="00FC323F"/>
    <w:rsid w:val="00FC38B8"/>
    <w:rsid w:val="00FC5165"/>
    <w:rsid w:val="00FC5AB7"/>
    <w:rsid w:val="00FC5EF7"/>
    <w:rsid w:val="00FC6EF7"/>
    <w:rsid w:val="00FC6F0A"/>
    <w:rsid w:val="00FD0540"/>
    <w:rsid w:val="00FD0572"/>
    <w:rsid w:val="00FD11A9"/>
    <w:rsid w:val="00FD154C"/>
    <w:rsid w:val="00FD15F3"/>
    <w:rsid w:val="00FD233D"/>
    <w:rsid w:val="00FD3F3A"/>
    <w:rsid w:val="00FD3FA3"/>
    <w:rsid w:val="00FD41BE"/>
    <w:rsid w:val="00FD4FA0"/>
    <w:rsid w:val="00FD6368"/>
    <w:rsid w:val="00FD735D"/>
    <w:rsid w:val="00FD7F0F"/>
    <w:rsid w:val="00FE0B0A"/>
    <w:rsid w:val="00FE1445"/>
    <w:rsid w:val="00FE1743"/>
    <w:rsid w:val="00FE1DF9"/>
    <w:rsid w:val="00FE27DB"/>
    <w:rsid w:val="00FE3479"/>
    <w:rsid w:val="00FE3E7C"/>
    <w:rsid w:val="00FE3F82"/>
    <w:rsid w:val="00FE4665"/>
    <w:rsid w:val="00FE48B3"/>
    <w:rsid w:val="00FE4B6C"/>
    <w:rsid w:val="00FE4C3A"/>
    <w:rsid w:val="00FE4C6B"/>
    <w:rsid w:val="00FE4DB2"/>
    <w:rsid w:val="00FE6265"/>
    <w:rsid w:val="00FE7374"/>
    <w:rsid w:val="00FE75BB"/>
    <w:rsid w:val="00FE7913"/>
    <w:rsid w:val="00FE7B3F"/>
    <w:rsid w:val="00FF2E2A"/>
    <w:rsid w:val="00FF3F67"/>
    <w:rsid w:val="00FF4212"/>
    <w:rsid w:val="00FF452C"/>
    <w:rsid w:val="00FF5C73"/>
    <w:rsid w:val="00FF5E65"/>
    <w:rsid w:val="00FF793F"/>
    <w:rsid w:val="00FF7C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6DDC"/>
  <w15:docId w15:val="{D6728BBD-A930-46D2-B691-5609FA59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46"/>
    <w:pPr>
      <w:spacing w:after="0" w:line="240" w:lineRule="auto"/>
    </w:pPr>
    <w:rPr>
      <w:rFonts w:ascii="Arial" w:hAnsi="Arial"/>
      <w:sz w:val="24"/>
    </w:rPr>
  </w:style>
  <w:style w:type="paragraph" w:styleId="Titre1">
    <w:name w:val="heading 1"/>
    <w:basedOn w:val="Normal"/>
    <w:next w:val="Normal"/>
    <w:link w:val="Titre1Car"/>
    <w:uiPriority w:val="9"/>
    <w:qFormat/>
    <w:rsid w:val="003B463E"/>
    <w:pPr>
      <w:keepNext/>
      <w:keepLines/>
      <w:jc w:val="center"/>
      <w:outlineLvl w:val="0"/>
    </w:pPr>
    <w:rPr>
      <w:rFonts w:ascii="Cambria" w:eastAsia="Times New Roman" w:hAnsi="Cambria" w:cs="Times New Roman"/>
      <w:bCs/>
      <w:sz w:val="32"/>
      <w:szCs w:val="28"/>
    </w:rPr>
  </w:style>
  <w:style w:type="paragraph" w:styleId="Titre2">
    <w:name w:val="heading 2"/>
    <w:basedOn w:val="Normal"/>
    <w:next w:val="Normal"/>
    <w:link w:val="Titre2Car"/>
    <w:uiPriority w:val="9"/>
    <w:unhideWhenUsed/>
    <w:qFormat/>
    <w:rsid w:val="004552B9"/>
    <w:pPr>
      <w:keepNext/>
      <w:keepLines/>
      <w:jc w:val="center"/>
      <w:outlineLvl w:val="1"/>
    </w:pPr>
    <w:rPr>
      <w:rFonts w:ascii="Comic Sans MS" w:eastAsiaTheme="majorEastAsia" w:hAnsi="Comic Sans MS" w:cstheme="majorBid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463E"/>
    <w:rPr>
      <w:rFonts w:ascii="Cambria" w:eastAsia="Times New Roman" w:hAnsi="Cambria" w:cs="Times New Roman"/>
      <w:bCs/>
      <w:sz w:val="32"/>
      <w:szCs w:val="28"/>
    </w:rPr>
  </w:style>
  <w:style w:type="paragraph" w:customStyle="1" w:styleId="Default">
    <w:name w:val="Default"/>
    <w:rsid w:val="003B463E"/>
    <w:pPr>
      <w:autoSpaceDE w:val="0"/>
      <w:autoSpaceDN w:val="0"/>
      <w:adjustRightInd w:val="0"/>
      <w:spacing w:after="0" w:line="240" w:lineRule="auto"/>
    </w:pPr>
    <w:rPr>
      <w:rFonts w:ascii="LNPAD N+ Dyno" w:hAnsi="LNPAD N+ Dyno" w:cs="LNPAD N+ Dyno"/>
      <w:color w:val="000000"/>
      <w:sz w:val="24"/>
      <w:szCs w:val="24"/>
    </w:rPr>
  </w:style>
  <w:style w:type="character" w:customStyle="1" w:styleId="Titre2Car">
    <w:name w:val="Titre 2 Car"/>
    <w:basedOn w:val="Policepardfaut"/>
    <w:link w:val="Titre2"/>
    <w:uiPriority w:val="9"/>
    <w:rsid w:val="004552B9"/>
    <w:rPr>
      <w:rFonts w:ascii="Comic Sans MS" w:eastAsiaTheme="majorEastAsia" w:hAnsi="Comic Sans MS" w:cstheme="majorBidi"/>
      <w:sz w:val="24"/>
      <w:szCs w:val="26"/>
    </w:rPr>
  </w:style>
  <w:style w:type="character" w:styleId="Lienhypertexte">
    <w:name w:val="Hyperlink"/>
    <w:basedOn w:val="Policepardfaut"/>
    <w:uiPriority w:val="99"/>
    <w:unhideWhenUsed/>
    <w:rsid w:val="00DD33FA"/>
    <w:rPr>
      <w:color w:val="0563C1" w:themeColor="hyperlink"/>
      <w:u w:val="single"/>
    </w:rPr>
  </w:style>
  <w:style w:type="character" w:styleId="Marquedecommentaire">
    <w:name w:val="annotation reference"/>
    <w:basedOn w:val="Policepardfaut"/>
    <w:uiPriority w:val="99"/>
    <w:semiHidden/>
    <w:unhideWhenUsed/>
    <w:rsid w:val="005E6970"/>
    <w:rPr>
      <w:sz w:val="16"/>
      <w:szCs w:val="16"/>
    </w:rPr>
  </w:style>
  <w:style w:type="paragraph" w:styleId="Commentaire">
    <w:name w:val="annotation text"/>
    <w:basedOn w:val="Normal"/>
    <w:link w:val="CommentaireCar"/>
    <w:uiPriority w:val="99"/>
    <w:semiHidden/>
    <w:unhideWhenUsed/>
    <w:rsid w:val="005E6970"/>
    <w:rPr>
      <w:sz w:val="20"/>
      <w:szCs w:val="20"/>
    </w:rPr>
  </w:style>
  <w:style w:type="character" w:customStyle="1" w:styleId="CommentaireCar">
    <w:name w:val="Commentaire Car"/>
    <w:basedOn w:val="Policepardfaut"/>
    <w:link w:val="Commentaire"/>
    <w:uiPriority w:val="99"/>
    <w:semiHidden/>
    <w:rsid w:val="005E6970"/>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5E6970"/>
    <w:rPr>
      <w:b/>
      <w:bCs/>
    </w:rPr>
  </w:style>
  <w:style w:type="character" w:customStyle="1" w:styleId="ObjetducommentaireCar">
    <w:name w:val="Objet du commentaire Car"/>
    <w:basedOn w:val="CommentaireCar"/>
    <w:link w:val="Objetducommentaire"/>
    <w:uiPriority w:val="99"/>
    <w:semiHidden/>
    <w:rsid w:val="005E6970"/>
    <w:rPr>
      <w:rFonts w:ascii="Arial" w:hAnsi="Arial"/>
      <w:b/>
      <w:bCs/>
      <w:sz w:val="20"/>
      <w:szCs w:val="20"/>
    </w:rPr>
  </w:style>
  <w:style w:type="paragraph" w:styleId="Textedebulles">
    <w:name w:val="Balloon Text"/>
    <w:basedOn w:val="Normal"/>
    <w:link w:val="TextedebullesCar"/>
    <w:uiPriority w:val="99"/>
    <w:semiHidden/>
    <w:unhideWhenUsed/>
    <w:rsid w:val="005E6970"/>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6970"/>
    <w:rPr>
      <w:rFonts w:ascii="Segoe UI" w:hAnsi="Segoe UI" w:cs="Segoe UI"/>
      <w:sz w:val="18"/>
      <w:szCs w:val="18"/>
    </w:rPr>
  </w:style>
  <w:style w:type="paragraph" w:styleId="Paragraphedeliste">
    <w:name w:val="List Paragraph"/>
    <w:basedOn w:val="Normal"/>
    <w:uiPriority w:val="34"/>
    <w:qFormat/>
    <w:rsid w:val="00257441"/>
    <w:pPr>
      <w:ind w:left="720"/>
      <w:contextualSpacing/>
    </w:pPr>
  </w:style>
  <w:style w:type="character" w:customStyle="1" w:styleId="Mentionnonrsolue1">
    <w:name w:val="Mention non résolue1"/>
    <w:basedOn w:val="Policepardfaut"/>
    <w:uiPriority w:val="99"/>
    <w:semiHidden/>
    <w:unhideWhenUsed/>
    <w:rsid w:val="00310285"/>
    <w:rPr>
      <w:color w:val="605E5C"/>
      <w:shd w:val="clear" w:color="auto" w:fill="E1DFDD"/>
    </w:rPr>
  </w:style>
  <w:style w:type="character" w:styleId="Mentionnonrsolue">
    <w:name w:val="Unresolved Mention"/>
    <w:basedOn w:val="Policepardfaut"/>
    <w:uiPriority w:val="99"/>
    <w:semiHidden/>
    <w:unhideWhenUsed/>
    <w:rsid w:val="00705482"/>
    <w:rPr>
      <w:color w:val="605E5C"/>
      <w:shd w:val="clear" w:color="auto" w:fill="E1DFDD"/>
    </w:rPr>
  </w:style>
  <w:style w:type="paragraph" w:styleId="En-ttedetabledesmatires">
    <w:name w:val="TOC Heading"/>
    <w:basedOn w:val="Titre1"/>
    <w:next w:val="Normal"/>
    <w:uiPriority w:val="39"/>
    <w:unhideWhenUsed/>
    <w:qFormat/>
    <w:rsid w:val="00A62729"/>
    <w:pPr>
      <w:spacing w:before="240" w:line="259" w:lineRule="auto"/>
      <w:jc w:val="left"/>
      <w:outlineLvl w:val="9"/>
    </w:pPr>
    <w:rPr>
      <w:rFonts w:asciiTheme="majorHAnsi" w:eastAsiaTheme="majorEastAsia" w:hAnsiTheme="majorHAnsi" w:cstheme="majorBidi"/>
      <w:bCs w:val="0"/>
      <w:color w:val="2E74B5" w:themeColor="accent1" w:themeShade="BF"/>
      <w:szCs w:val="32"/>
      <w:lang w:eastAsia="fr-FR"/>
    </w:rPr>
  </w:style>
  <w:style w:type="paragraph" w:styleId="TM1">
    <w:name w:val="toc 1"/>
    <w:basedOn w:val="Normal"/>
    <w:next w:val="Normal"/>
    <w:autoRedefine/>
    <w:uiPriority w:val="39"/>
    <w:unhideWhenUsed/>
    <w:rsid w:val="00A62729"/>
    <w:pPr>
      <w:spacing w:after="100"/>
    </w:pPr>
  </w:style>
  <w:style w:type="paragraph" w:styleId="TM2">
    <w:name w:val="toc 2"/>
    <w:basedOn w:val="Normal"/>
    <w:next w:val="Normal"/>
    <w:autoRedefine/>
    <w:uiPriority w:val="39"/>
    <w:unhideWhenUsed/>
    <w:rsid w:val="00A62729"/>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879770">
      <w:bodyDiv w:val="1"/>
      <w:marLeft w:val="0"/>
      <w:marRight w:val="0"/>
      <w:marTop w:val="0"/>
      <w:marBottom w:val="0"/>
      <w:divBdr>
        <w:top w:val="none" w:sz="0" w:space="0" w:color="auto"/>
        <w:left w:val="none" w:sz="0" w:space="0" w:color="auto"/>
        <w:bottom w:val="none" w:sz="0" w:space="0" w:color="auto"/>
        <w:right w:val="none" w:sz="0" w:space="0" w:color="auto"/>
      </w:divBdr>
    </w:div>
    <w:div w:id="127667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6e2c1f-e4e0-4889-a1e6-9af92d147bbe">
      <Terms xmlns="http://schemas.microsoft.com/office/infopath/2007/PartnerControls"/>
    </lcf76f155ced4ddcb4097134ff3c332f>
    <TaxCatchAll xmlns="249fd3c8-af54-4741-810c-1e4c7548e0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8A3FB07DB3E441881FD666E0A3B62B" ma:contentTypeVersion="14" ma:contentTypeDescription="Crée un document." ma:contentTypeScope="" ma:versionID="52a9157a5799b966a5bfbe6bcc48a2f0">
  <xsd:schema xmlns:xsd="http://www.w3.org/2001/XMLSchema" xmlns:xs="http://www.w3.org/2001/XMLSchema" xmlns:p="http://schemas.microsoft.com/office/2006/metadata/properties" xmlns:ns2="296e2c1f-e4e0-4889-a1e6-9af92d147bbe" xmlns:ns3="249fd3c8-af54-4741-810c-1e4c7548e01e" targetNamespace="http://schemas.microsoft.com/office/2006/metadata/properties" ma:root="true" ma:fieldsID="4ad07fe1f31b0e69fc7c8e9b79bb3525" ns2:_="" ns3:_="">
    <xsd:import namespace="296e2c1f-e4e0-4889-a1e6-9af92d147bbe"/>
    <xsd:import namespace="249fd3c8-af54-4741-810c-1e4c7548e0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e2c1f-e4e0-4889-a1e6-9af92d147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c04b74c-dbb3-423c-afc5-e1dd8da1235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fd3c8-af54-4741-810c-1e4c7548e01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d4aad06-9723-4c8b-9960-73cdce937b09}" ma:internalName="TaxCatchAll" ma:showField="CatchAllData" ma:web="249fd3c8-af54-4741-810c-1e4c7548e01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C2A2-1298-4DA7-89D5-676636548420}">
  <ds:schemaRefs>
    <ds:schemaRef ds:uri="http://schemas.microsoft.com/sharepoint/v3/contenttype/forms"/>
  </ds:schemaRefs>
</ds:datastoreItem>
</file>

<file path=customXml/itemProps2.xml><?xml version="1.0" encoding="utf-8"?>
<ds:datastoreItem xmlns:ds="http://schemas.openxmlformats.org/officeDocument/2006/customXml" ds:itemID="{29470E66-3C35-42B3-879B-F4DF10EB4FF9}">
  <ds:schemaRefs>
    <ds:schemaRef ds:uri="http://schemas.microsoft.com/office/2006/metadata/properties"/>
    <ds:schemaRef ds:uri="http://schemas.microsoft.com/office/infopath/2007/PartnerControls"/>
    <ds:schemaRef ds:uri="296e2c1f-e4e0-4889-a1e6-9af92d147bbe"/>
    <ds:schemaRef ds:uri="249fd3c8-af54-4741-810c-1e4c7548e01e"/>
  </ds:schemaRefs>
</ds:datastoreItem>
</file>

<file path=customXml/itemProps3.xml><?xml version="1.0" encoding="utf-8"?>
<ds:datastoreItem xmlns:ds="http://schemas.openxmlformats.org/officeDocument/2006/customXml" ds:itemID="{708CFE28-3F80-429D-8654-18B0183D5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e2c1f-e4e0-4889-a1e6-9af92d147bbe"/>
    <ds:schemaRef ds:uri="249fd3c8-af54-4741-810c-1e4c7548e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CA39B5-3A24-41A1-B7D7-21501D52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7413</TotalTime>
  <Pages>15</Pages>
  <Words>7249</Words>
  <Characters>39870</Characters>
  <Application>Microsoft Office Word</Application>
  <DocSecurity>0</DocSecurity>
  <Lines>332</Lines>
  <Paragraphs>94</Paragraphs>
  <ScaleCrop>false</ScaleCrop>
  <HeadingPairs>
    <vt:vector size="2" baseType="variant">
      <vt:variant>
        <vt:lpstr>Titre</vt:lpstr>
      </vt:variant>
      <vt:variant>
        <vt:i4>1</vt:i4>
      </vt:variant>
    </vt:vector>
  </HeadingPairs>
  <TitlesOfParts>
    <vt:vector size="1" baseType="lpstr">
      <vt:lpstr>Le Bulletin Municipal de Lempdes. Decembre 2025</vt:lpstr>
    </vt:vector>
  </TitlesOfParts>
  <Company/>
  <LinksUpToDate>false</LinksUpToDate>
  <CharactersWithSpaces>47025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Bulletin Municipal de Lempdes. Avril 2026</dc:title>
  <dc:subject/>
  <dc:creator>Braille et Culture</dc:creator>
  <cp:keywords/>
  <dc:description/>
  <cp:lastModifiedBy>Barbara LASKOWSKI</cp:lastModifiedBy>
  <cp:revision>3329</cp:revision>
  <dcterms:created xsi:type="dcterms:W3CDTF">2019-09-13T17:24:00Z</dcterms:created>
  <dcterms:modified xsi:type="dcterms:W3CDTF">2026-05-12T06:41:00Z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0x010100D18A3FB07DB3E441881FD666E0A3B62B</vt:lpwstr>
  </property>
  <property fmtid="{D5CDD505-2E9C-101B-9397-08002B2CF9AE}" pid="3" name="MediaServiceImageTags">
    <vt:lpwstr/>
  </property>
</Properties>
</file>